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AD563B" w14:textId="77777777" w:rsidR="00D170CF" w:rsidRPr="00E24203" w:rsidRDefault="00D170CF">
      <w:pPr>
        <w:tabs>
          <w:tab w:val="center" w:pos="4986"/>
          <w:tab w:val="right" w:pos="9972"/>
        </w:tabs>
        <w:rPr>
          <w:rFonts w:eastAsia="Calibri"/>
        </w:rPr>
      </w:pPr>
    </w:p>
    <w:p w14:paraId="27AD563C" w14:textId="77777777" w:rsidR="00D170CF" w:rsidRPr="00E24203" w:rsidRDefault="00D170CF">
      <w:pPr>
        <w:tabs>
          <w:tab w:val="center" w:pos="4986"/>
          <w:tab w:val="right" w:pos="9972"/>
        </w:tabs>
        <w:rPr>
          <w:rFonts w:eastAsia="Calibri"/>
        </w:rPr>
      </w:pPr>
    </w:p>
    <w:p w14:paraId="27AD563D" w14:textId="77777777" w:rsidR="00D170CF" w:rsidRPr="00E24203" w:rsidRDefault="00D170CF">
      <w:pPr>
        <w:tabs>
          <w:tab w:val="center" w:pos="4986"/>
          <w:tab w:val="right" w:pos="9972"/>
        </w:tabs>
        <w:rPr>
          <w:sz w:val="18"/>
          <w:szCs w:val="18"/>
        </w:rPr>
      </w:pPr>
    </w:p>
    <w:p w14:paraId="3ABACC6A" w14:textId="67D0A4F4" w:rsidR="00324417" w:rsidRPr="00E24203" w:rsidRDefault="00324417" w:rsidP="00324417">
      <w:pPr>
        <w:ind w:firstLine="9424"/>
        <w:rPr>
          <w:bCs/>
          <w:color w:val="000000"/>
          <w:szCs w:val="24"/>
          <w:lang w:eastAsia="lt-LT"/>
        </w:rPr>
      </w:pPr>
      <w:r w:rsidRPr="00E24203">
        <w:rPr>
          <w:bCs/>
          <w:color w:val="000000"/>
          <w:szCs w:val="24"/>
          <w:lang w:eastAsia="lt-LT"/>
        </w:rPr>
        <w:t>Užimtumo rėmimo priemonių įgyvendinimo</w:t>
      </w:r>
    </w:p>
    <w:p w14:paraId="4A5509CB" w14:textId="4DF23292" w:rsidR="00324417" w:rsidRPr="00E24203" w:rsidRDefault="00324417" w:rsidP="00324417">
      <w:pPr>
        <w:ind w:firstLine="9424"/>
        <w:rPr>
          <w:bCs/>
          <w:color w:val="000000"/>
          <w:szCs w:val="24"/>
          <w:lang w:eastAsia="lt-LT"/>
        </w:rPr>
      </w:pPr>
      <w:r w:rsidRPr="00E24203">
        <w:rPr>
          <w:bCs/>
          <w:color w:val="000000"/>
          <w:szCs w:val="24"/>
          <w:lang w:eastAsia="lt-LT"/>
        </w:rPr>
        <w:t>sąlygų ir tvarkos aprašo</w:t>
      </w:r>
    </w:p>
    <w:p w14:paraId="7C1BB4C0" w14:textId="339E99FE" w:rsidR="00324417" w:rsidRPr="00E24203" w:rsidRDefault="00324417" w:rsidP="00324417">
      <w:pPr>
        <w:ind w:firstLine="9424"/>
        <w:rPr>
          <w:bCs/>
          <w:color w:val="000000"/>
          <w:szCs w:val="24"/>
          <w:lang w:eastAsia="lt-LT"/>
        </w:rPr>
      </w:pPr>
      <w:r w:rsidRPr="00E24203">
        <w:rPr>
          <w:bCs/>
          <w:color w:val="000000"/>
          <w:szCs w:val="24"/>
          <w:lang w:eastAsia="lt-LT"/>
        </w:rPr>
        <w:t>5 priedas</w:t>
      </w:r>
    </w:p>
    <w:p w14:paraId="27AD5641" w14:textId="77777777" w:rsidR="00D170CF" w:rsidRPr="00E24203" w:rsidRDefault="00D170CF">
      <w:pPr>
        <w:jc w:val="center"/>
        <w:rPr>
          <w:b/>
          <w:color w:val="000000"/>
          <w:szCs w:val="24"/>
          <w:lang w:eastAsia="lt-LT"/>
        </w:rPr>
      </w:pPr>
    </w:p>
    <w:p w14:paraId="6F4C4BE7" w14:textId="77777777" w:rsidR="00136F7A" w:rsidRPr="00E24203" w:rsidRDefault="00136F7A">
      <w:pPr>
        <w:jc w:val="center"/>
        <w:rPr>
          <w:b/>
          <w:color w:val="000000"/>
          <w:szCs w:val="24"/>
          <w:lang w:eastAsia="lt-LT"/>
        </w:rPr>
      </w:pPr>
    </w:p>
    <w:p w14:paraId="27AD5642" w14:textId="1E25BCEF" w:rsidR="00D170CF" w:rsidRPr="00E24203" w:rsidRDefault="004A475E">
      <w:pPr>
        <w:jc w:val="center"/>
        <w:rPr>
          <w:b/>
          <w:color w:val="000000"/>
          <w:szCs w:val="24"/>
          <w:lang w:eastAsia="lt-LT"/>
        </w:rPr>
      </w:pPr>
      <w:r w:rsidRPr="00E24203">
        <w:rPr>
          <w:b/>
          <w:color w:val="000000"/>
          <w:szCs w:val="24"/>
          <w:lang w:eastAsia="lt-LT"/>
        </w:rPr>
        <w:t>(</w:t>
      </w:r>
      <w:r w:rsidR="00A40AEC" w:rsidRPr="00E24203">
        <w:rPr>
          <w:b/>
          <w:i/>
          <w:iCs/>
          <w:color w:val="000000"/>
          <w:szCs w:val="24"/>
          <w:lang w:eastAsia="lt-LT"/>
        </w:rPr>
        <w:t xml:space="preserve">De </w:t>
      </w:r>
      <w:proofErr w:type="spellStart"/>
      <w:r w:rsidR="00A40AEC" w:rsidRPr="00E24203">
        <w:rPr>
          <w:b/>
          <w:i/>
          <w:iCs/>
          <w:color w:val="000000"/>
          <w:szCs w:val="24"/>
          <w:lang w:eastAsia="lt-LT"/>
        </w:rPr>
        <w:t>minimis</w:t>
      </w:r>
      <w:proofErr w:type="spellEnd"/>
      <w:r w:rsidR="006658F6" w:rsidRPr="00E24203">
        <w:rPr>
          <w:b/>
          <w:color w:val="000000"/>
          <w:szCs w:val="24"/>
          <w:lang w:eastAsia="lt-LT"/>
        </w:rPr>
        <w:t xml:space="preserve"> pagalbos</w:t>
      </w:r>
      <w:r w:rsidR="00B31EDC" w:rsidRPr="00E24203">
        <w:rPr>
          <w:b/>
          <w:color w:val="000000"/>
          <w:szCs w:val="24"/>
          <w:lang w:eastAsia="lt-LT"/>
        </w:rPr>
        <w:t xml:space="preserve"> gavėjo </w:t>
      </w:r>
      <w:r w:rsidRPr="00E24203">
        <w:rPr>
          <w:b/>
          <w:color w:val="000000"/>
          <w:szCs w:val="24"/>
          <w:lang w:eastAsia="lt-LT"/>
        </w:rPr>
        <w:t xml:space="preserve">atitikties </w:t>
      </w:r>
      <w:r w:rsidRPr="00E24203">
        <w:rPr>
          <w:b/>
          <w:i/>
          <w:iCs/>
          <w:color w:val="000000"/>
          <w:szCs w:val="24"/>
          <w:lang w:eastAsia="lt-LT"/>
        </w:rPr>
        <w:t xml:space="preserve">de </w:t>
      </w:r>
      <w:proofErr w:type="spellStart"/>
      <w:r w:rsidRPr="00E24203">
        <w:rPr>
          <w:b/>
          <w:i/>
          <w:iCs/>
          <w:color w:val="000000"/>
          <w:szCs w:val="24"/>
          <w:lang w:eastAsia="lt-LT"/>
        </w:rPr>
        <w:t>minimis</w:t>
      </w:r>
      <w:proofErr w:type="spellEnd"/>
      <w:r w:rsidRPr="00E24203">
        <w:rPr>
          <w:b/>
          <w:color w:val="000000"/>
          <w:szCs w:val="24"/>
          <w:lang w:eastAsia="lt-LT"/>
        </w:rPr>
        <w:t xml:space="preserve"> pagalbos taisyklėms patikros lapo forma)</w:t>
      </w:r>
    </w:p>
    <w:p w14:paraId="27AD5643" w14:textId="77777777" w:rsidR="00D170CF" w:rsidRPr="00E24203" w:rsidRDefault="00D170CF">
      <w:pPr>
        <w:jc w:val="center"/>
        <w:rPr>
          <w:b/>
          <w:color w:val="000000"/>
          <w:szCs w:val="24"/>
          <w:lang w:eastAsia="lt-LT"/>
        </w:rPr>
      </w:pPr>
    </w:p>
    <w:p w14:paraId="36F84CF1" w14:textId="77777777" w:rsidR="00136F7A" w:rsidRPr="00E24203" w:rsidRDefault="00136F7A">
      <w:pPr>
        <w:jc w:val="center"/>
        <w:rPr>
          <w:b/>
          <w:color w:val="000000"/>
          <w:szCs w:val="24"/>
          <w:lang w:eastAsia="lt-LT"/>
        </w:rPr>
      </w:pPr>
    </w:p>
    <w:p w14:paraId="27AD5644" w14:textId="77777777" w:rsidR="00D170CF" w:rsidRPr="00E24203" w:rsidRDefault="00D170CF">
      <w:pPr>
        <w:jc w:val="center"/>
        <w:rPr>
          <w:rFonts w:eastAsia="Calibri"/>
          <w:b/>
          <w:bCs/>
          <w:caps/>
          <w:color w:val="000000"/>
          <w:sz w:val="16"/>
          <w:szCs w:val="16"/>
        </w:rPr>
      </w:pPr>
    </w:p>
    <w:p w14:paraId="27AD5647" w14:textId="388347F3" w:rsidR="00D170CF" w:rsidRPr="00E24203" w:rsidRDefault="006658F6" w:rsidP="00642ED7">
      <w:pPr>
        <w:jc w:val="center"/>
        <w:rPr>
          <w:rFonts w:eastAsia="Calibri"/>
          <w:b/>
          <w:bCs/>
          <w:caps/>
          <w:color w:val="000000"/>
          <w:szCs w:val="24"/>
        </w:rPr>
      </w:pPr>
      <w:r w:rsidRPr="00E24203">
        <w:rPr>
          <w:rFonts w:eastAsia="Calibri"/>
          <w:b/>
          <w:bCs/>
          <w:i/>
          <w:iCs/>
          <w:caps/>
          <w:color w:val="000000"/>
          <w:szCs w:val="24"/>
        </w:rPr>
        <w:t>DE MINIMIS</w:t>
      </w:r>
      <w:r w:rsidR="003373A0" w:rsidRPr="00E24203">
        <w:rPr>
          <w:rFonts w:eastAsia="Calibri"/>
          <w:b/>
          <w:bCs/>
          <w:caps/>
          <w:color w:val="000000"/>
          <w:szCs w:val="24"/>
        </w:rPr>
        <w:t xml:space="preserve"> PAGALBOS GAVĖJO</w:t>
      </w:r>
      <w:r w:rsidR="004A475E" w:rsidRPr="00E24203">
        <w:rPr>
          <w:rFonts w:eastAsia="Calibri"/>
          <w:b/>
          <w:bCs/>
          <w:caps/>
          <w:color w:val="000000"/>
          <w:szCs w:val="24"/>
        </w:rPr>
        <w:t xml:space="preserve"> ATITIKTIES </w:t>
      </w:r>
      <w:r w:rsidR="004A475E" w:rsidRPr="00E24203">
        <w:rPr>
          <w:rFonts w:eastAsia="Calibri"/>
          <w:b/>
          <w:bCs/>
          <w:i/>
          <w:iCs/>
          <w:caps/>
          <w:color w:val="000000"/>
          <w:szCs w:val="24"/>
        </w:rPr>
        <w:t xml:space="preserve">de minimis </w:t>
      </w:r>
      <w:r w:rsidR="004A475E" w:rsidRPr="00E24203">
        <w:rPr>
          <w:rFonts w:eastAsia="Calibri"/>
          <w:b/>
          <w:bCs/>
          <w:caps/>
          <w:color w:val="000000"/>
          <w:szCs w:val="24"/>
        </w:rPr>
        <w:t xml:space="preserve">PAGALBOS TAISYKLĖMS </w:t>
      </w:r>
    </w:p>
    <w:p w14:paraId="27AD5648" w14:textId="77777777" w:rsidR="00D170CF" w:rsidRPr="00E24203" w:rsidRDefault="004A475E">
      <w:pPr>
        <w:jc w:val="center"/>
        <w:rPr>
          <w:rFonts w:eastAsia="Calibri"/>
          <w:b/>
          <w:bCs/>
          <w:caps/>
          <w:color w:val="000000"/>
          <w:szCs w:val="24"/>
        </w:rPr>
      </w:pPr>
      <w:r w:rsidRPr="00E24203">
        <w:rPr>
          <w:rFonts w:eastAsia="Calibri"/>
          <w:b/>
          <w:bCs/>
          <w:caps/>
          <w:color w:val="000000"/>
          <w:szCs w:val="24"/>
        </w:rPr>
        <w:t>Patikros lapas</w:t>
      </w:r>
    </w:p>
    <w:p w14:paraId="27AD5649" w14:textId="77777777" w:rsidR="00D170CF" w:rsidRPr="00E24203" w:rsidRDefault="00D170CF">
      <w:pPr>
        <w:jc w:val="center"/>
        <w:rPr>
          <w:rFonts w:eastAsia="Calibri"/>
          <w:b/>
          <w:bCs/>
          <w:caps/>
          <w:color w:val="000000"/>
          <w:sz w:val="16"/>
          <w:szCs w:val="16"/>
        </w:rPr>
      </w:pPr>
    </w:p>
    <w:p w14:paraId="06E465D9" w14:textId="77777777" w:rsidR="00CD23C0" w:rsidRPr="00E24203" w:rsidRDefault="00CD23C0">
      <w:pPr>
        <w:jc w:val="center"/>
        <w:rPr>
          <w:rFonts w:eastAsia="Calibri"/>
          <w:b/>
          <w:bCs/>
          <w:caps/>
          <w:color w:val="000000"/>
          <w:sz w:val="16"/>
          <w:szCs w:val="16"/>
        </w:rPr>
      </w:pPr>
    </w:p>
    <w:p w14:paraId="11EE6211" w14:textId="77777777" w:rsidR="00CD23C0" w:rsidRPr="00E24203" w:rsidRDefault="00CD23C0">
      <w:pPr>
        <w:jc w:val="center"/>
        <w:rPr>
          <w:rFonts w:eastAsia="Calibri"/>
          <w:b/>
          <w:bCs/>
          <w:caps/>
          <w:color w:val="000000"/>
          <w:sz w:val="16"/>
          <w:szCs w:val="16"/>
        </w:rPr>
      </w:pPr>
    </w:p>
    <w:p w14:paraId="27AD564C" w14:textId="00ED7DA8" w:rsidR="00D170CF" w:rsidRPr="00E24203" w:rsidRDefault="004A475E">
      <w:pPr>
        <w:jc w:val="center"/>
        <w:rPr>
          <w:rFonts w:eastAsia="Calibri"/>
          <w:szCs w:val="24"/>
        </w:rPr>
      </w:pPr>
      <w:r w:rsidRPr="00E24203">
        <w:rPr>
          <w:rFonts w:eastAsia="Calibri"/>
          <w:szCs w:val="24"/>
        </w:rPr>
        <w:t xml:space="preserve">20__-___-___ </w:t>
      </w:r>
    </w:p>
    <w:p w14:paraId="27AD564D" w14:textId="77777777" w:rsidR="00D170CF" w:rsidRPr="00E24203" w:rsidRDefault="004A475E">
      <w:pPr>
        <w:jc w:val="center"/>
        <w:rPr>
          <w:rFonts w:eastAsia="Calibri"/>
          <w:szCs w:val="24"/>
        </w:rPr>
      </w:pPr>
      <w:r w:rsidRPr="00E24203">
        <w:rPr>
          <w:rFonts w:eastAsia="Calibri"/>
          <w:szCs w:val="24"/>
        </w:rPr>
        <w:t>______________</w:t>
      </w:r>
    </w:p>
    <w:p w14:paraId="27AD564E" w14:textId="77777777" w:rsidR="00D170CF" w:rsidRPr="00E24203" w:rsidRDefault="004A475E">
      <w:pPr>
        <w:jc w:val="center"/>
        <w:rPr>
          <w:rFonts w:eastAsia="Calibri"/>
          <w:sz w:val="18"/>
          <w:szCs w:val="18"/>
        </w:rPr>
      </w:pPr>
      <w:r w:rsidRPr="00E24203">
        <w:rPr>
          <w:rFonts w:eastAsia="Calibri"/>
          <w:sz w:val="18"/>
          <w:szCs w:val="18"/>
        </w:rPr>
        <w:t>(</w:t>
      </w:r>
      <w:r w:rsidRPr="00E24203">
        <w:rPr>
          <w:rFonts w:eastAsia="Calibri"/>
          <w:i/>
          <w:sz w:val="18"/>
          <w:szCs w:val="18"/>
        </w:rPr>
        <w:t>sudarymo vieta</w:t>
      </w:r>
      <w:r w:rsidRPr="00E24203">
        <w:rPr>
          <w:rFonts w:eastAsia="Calibri"/>
          <w:sz w:val="18"/>
          <w:szCs w:val="18"/>
        </w:rPr>
        <w:t>)</w:t>
      </w:r>
    </w:p>
    <w:p w14:paraId="07F0AE45" w14:textId="77777777" w:rsidR="00FA10C8" w:rsidRPr="00E24203" w:rsidRDefault="00FA10C8">
      <w:pPr>
        <w:jc w:val="center"/>
        <w:rPr>
          <w:rFonts w:eastAsia="Calibri"/>
          <w:sz w:val="18"/>
          <w:szCs w:val="18"/>
        </w:rPr>
      </w:pPr>
    </w:p>
    <w:p w14:paraId="1AE1D477" w14:textId="51CF2633" w:rsidR="006D68BA" w:rsidRPr="006D68BA" w:rsidRDefault="006D68BA" w:rsidP="006D68BA">
      <w:pPr>
        <w:spacing w:line="360" w:lineRule="auto"/>
        <w:ind w:firstLine="720"/>
        <w:jc w:val="both"/>
        <w:rPr>
          <w:szCs w:val="24"/>
          <w:lang w:eastAsia="lt-LT"/>
        </w:rPr>
      </w:pPr>
      <w:r w:rsidRPr="006D68BA">
        <w:rPr>
          <w:szCs w:val="24"/>
          <w:lang w:eastAsia="lt-LT"/>
        </w:rPr>
        <w:t>Dėl darbdavio, siekiančio sudaryti trišalę sutartį dėl užimto asmens profesinio mokymo / neformaliojo suaugusiųjų švietimo / aukštą pridėtinę vertę kuriančių kvalifikacijų ir kompetencijų įgijimo / darbdavio, siekiančio sudaryti pameistrystės darbo sutartį, darbo vietų pritaikymo subsidijavimo / vietinių užimtumo iniciatyvų projektų įgyvendinimo / paramos verslui kurti / gauti subsidiją darbo užmokesčiui / subsidiją darbo asistento išlaidoms</w:t>
      </w:r>
    </w:p>
    <w:p w14:paraId="64A0A415" w14:textId="2DE6562F" w:rsidR="006D68BA" w:rsidRPr="006D68BA" w:rsidRDefault="006D68BA" w:rsidP="006D68BA">
      <w:pPr>
        <w:jc w:val="center"/>
      </w:pPr>
      <w:r w:rsidRPr="006D68BA">
        <w:rPr>
          <w:rFonts w:eastAsia="Calibri"/>
          <w:b/>
          <w:bCs/>
          <w:szCs w:val="24"/>
          <w:vertAlign w:val="superscript"/>
        </w:rPr>
        <w:t>(</w:t>
      </w:r>
      <w:r w:rsidRPr="006D68BA">
        <w:rPr>
          <w:rFonts w:eastAsia="Calibri"/>
          <w:i/>
          <w:iCs/>
          <w:szCs w:val="24"/>
          <w:vertAlign w:val="superscript"/>
        </w:rPr>
        <w:t>pabraukti tinkamą variantą</w:t>
      </w:r>
      <w:r w:rsidRPr="006D68BA">
        <w:rPr>
          <w:rFonts w:eastAsia="Calibri"/>
          <w:b/>
          <w:bCs/>
          <w:szCs w:val="24"/>
          <w:vertAlign w:val="superscript"/>
        </w:rPr>
        <w:t>)</w:t>
      </w:r>
      <w:r>
        <w:rPr>
          <w:szCs w:val="24"/>
          <w:lang w:eastAsia="lt-LT"/>
        </w:rPr>
        <w:t xml:space="preserve"> </w:t>
      </w:r>
    </w:p>
    <w:p w14:paraId="7C60C843" w14:textId="1D677AC3" w:rsidR="00FA10C8" w:rsidRPr="00E24203" w:rsidRDefault="00FA10C8" w:rsidP="006D68BA">
      <w:pPr>
        <w:rPr>
          <w:rFonts w:eastAsia="Calibri"/>
          <w:sz w:val="18"/>
          <w:szCs w:val="1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92"/>
      </w:tblGrid>
      <w:tr w:rsidR="00D170CF" w:rsidRPr="00E24203" w14:paraId="27AD5650" w14:textId="77777777">
        <w:tc>
          <w:tcPr>
            <w:tcW w:w="14992" w:type="dxa"/>
            <w:shd w:val="clear" w:color="auto" w:fill="BFBFBF"/>
          </w:tcPr>
          <w:p w14:paraId="27AD564F" w14:textId="77777777" w:rsidR="00D170CF" w:rsidRPr="00E24203" w:rsidRDefault="004A475E">
            <w:pPr>
              <w:ind w:firstLine="720"/>
              <w:jc w:val="both"/>
              <w:rPr>
                <w:color w:val="000000"/>
                <w:szCs w:val="24"/>
                <w:lang w:eastAsia="lt-LT"/>
              </w:rPr>
            </w:pPr>
            <w:r w:rsidRPr="00E24203">
              <w:rPr>
                <w:b/>
                <w:bCs/>
                <w:color w:val="000000"/>
                <w:szCs w:val="24"/>
                <w:lang w:eastAsia="lt-LT"/>
              </w:rPr>
              <w:t>I. Finansavimo teisinis pagrindas</w:t>
            </w:r>
          </w:p>
        </w:tc>
      </w:tr>
      <w:tr w:rsidR="00D170CF" w:rsidRPr="00E24203" w14:paraId="27AD5652" w14:textId="77777777">
        <w:tc>
          <w:tcPr>
            <w:tcW w:w="14992" w:type="dxa"/>
            <w:shd w:val="clear" w:color="auto" w:fill="auto"/>
          </w:tcPr>
          <w:p w14:paraId="27AD5651" w14:textId="367B74A7" w:rsidR="00D170CF" w:rsidRPr="00E24203" w:rsidRDefault="004A475E">
            <w:pPr>
              <w:jc w:val="both"/>
              <w:rPr>
                <w:szCs w:val="24"/>
                <w:lang w:eastAsia="lt-LT"/>
              </w:rPr>
            </w:pPr>
            <w:r w:rsidRPr="00E24203">
              <w:rPr>
                <w:bCs/>
                <w:szCs w:val="24"/>
                <w:lang w:eastAsia="lt-LT"/>
              </w:rPr>
              <w:t xml:space="preserve">2023 m. gruodžio 13 d. Komisijos reglamentas (ES) Nr. 2023/2831 dėl Sutarties dėl Europos Sąjungos veikimo 107 ir 108 straipsnių taikymo </w:t>
            </w:r>
            <w:r w:rsidRPr="00E24203">
              <w:rPr>
                <w:bCs/>
                <w:i/>
                <w:iCs/>
                <w:szCs w:val="24"/>
                <w:lang w:eastAsia="lt-LT"/>
              </w:rPr>
              <w:t xml:space="preserve">de </w:t>
            </w:r>
            <w:proofErr w:type="spellStart"/>
            <w:r w:rsidRPr="00E24203">
              <w:rPr>
                <w:bCs/>
                <w:i/>
                <w:iCs/>
                <w:szCs w:val="24"/>
                <w:lang w:eastAsia="lt-LT"/>
              </w:rPr>
              <w:t>minimis</w:t>
            </w:r>
            <w:proofErr w:type="spellEnd"/>
            <w:r w:rsidRPr="00E24203">
              <w:rPr>
                <w:bCs/>
                <w:szCs w:val="24"/>
                <w:lang w:eastAsia="lt-LT"/>
              </w:rPr>
              <w:t xml:space="preserve"> pagalbai</w:t>
            </w:r>
            <w:r w:rsidR="00A26671" w:rsidRPr="00E24203">
              <w:rPr>
                <w:i/>
                <w:color w:val="000000"/>
                <w:szCs w:val="24"/>
                <w:lang w:eastAsia="lt-LT"/>
              </w:rPr>
              <w:t xml:space="preserve"> </w:t>
            </w:r>
            <w:r w:rsidR="00A26671" w:rsidRPr="00E90191">
              <w:rPr>
                <w:iCs/>
                <w:color w:val="000000"/>
                <w:szCs w:val="24"/>
                <w:lang w:eastAsia="lt-LT"/>
              </w:rPr>
              <w:t>(toliau</w:t>
            </w:r>
            <w:r w:rsidR="00A26671" w:rsidRPr="00E24203">
              <w:rPr>
                <w:i/>
                <w:color w:val="000000"/>
                <w:szCs w:val="24"/>
                <w:lang w:eastAsia="lt-LT"/>
              </w:rPr>
              <w:t xml:space="preserve"> – de </w:t>
            </w:r>
            <w:proofErr w:type="spellStart"/>
            <w:r w:rsidR="00A26671" w:rsidRPr="00E24203">
              <w:rPr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 w:rsidR="00A26671" w:rsidRPr="00E24203">
              <w:rPr>
                <w:bCs/>
                <w:color w:val="000000"/>
                <w:szCs w:val="24"/>
                <w:lang w:eastAsia="lt-LT"/>
              </w:rPr>
              <w:t xml:space="preserve"> reglamentas)</w:t>
            </w:r>
          </w:p>
        </w:tc>
      </w:tr>
    </w:tbl>
    <w:p w14:paraId="27AD5653" w14:textId="77777777" w:rsidR="00D170CF" w:rsidRPr="00E24203" w:rsidRDefault="00D170CF">
      <w:pPr>
        <w:jc w:val="center"/>
        <w:rPr>
          <w:rFonts w:eastAsia="Calibri"/>
          <w:caps/>
          <w:sz w:val="16"/>
          <w:szCs w:val="16"/>
        </w:rPr>
      </w:pPr>
    </w:p>
    <w:p w14:paraId="27AD5654" w14:textId="77777777" w:rsidR="00D170CF" w:rsidRPr="00E24203" w:rsidRDefault="00D170CF">
      <w:pPr>
        <w:rPr>
          <w:rFonts w:eastAsia="Calibri"/>
          <w:sz w:val="16"/>
          <w:szCs w:val="16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8788"/>
      </w:tblGrid>
      <w:tr w:rsidR="00D170CF" w:rsidRPr="00E24203" w14:paraId="27AD5656" w14:textId="77777777">
        <w:tc>
          <w:tcPr>
            <w:tcW w:w="14992" w:type="dxa"/>
            <w:gridSpan w:val="2"/>
            <w:shd w:val="clear" w:color="auto" w:fill="BFBFBF" w:themeFill="background1" w:themeFillShade="BF"/>
          </w:tcPr>
          <w:p w14:paraId="27AD5655" w14:textId="4A418A81" w:rsidR="00D170CF" w:rsidRPr="00E24203" w:rsidRDefault="004A475E">
            <w:pPr>
              <w:ind w:firstLine="720"/>
              <w:jc w:val="both"/>
              <w:rPr>
                <w:color w:val="000000"/>
                <w:szCs w:val="24"/>
                <w:lang w:eastAsia="lt-LT"/>
              </w:rPr>
            </w:pPr>
            <w:r w:rsidRPr="00E24203">
              <w:rPr>
                <w:b/>
                <w:bCs/>
                <w:color w:val="000000"/>
                <w:szCs w:val="24"/>
                <w:lang w:eastAsia="lt-LT"/>
              </w:rPr>
              <w:t xml:space="preserve">II. Duomenys apie </w:t>
            </w:r>
            <w:r w:rsidR="00933C2E" w:rsidRPr="00E24203">
              <w:rPr>
                <w:b/>
                <w:bCs/>
                <w:i/>
                <w:iCs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="00933C2E" w:rsidRPr="00E24203">
              <w:rPr>
                <w:b/>
                <w:bCs/>
                <w:i/>
                <w:iCs/>
                <w:color w:val="000000"/>
                <w:szCs w:val="24"/>
                <w:lang w:eastAsia="lt-LT"/>
              </w:rPr>
              <w:t>minimis</w:t>
            </w:r>
            <w:proofErr w:type="spellEnd"/>
            <w:r w:rsidR="00933C2E" w:rsidRPr="00E24203">
              <w:rPr>
                <w:b/>
                <w:bCs/>
                <w:color w:val="000000"/>
                <w:szCs w:val="24"/>
                <w:lang w:eastAsia="lt-LT"/>
              </w:rPr>
              <w:t xml:space="preserve"> pagalbos gavėj</w:t>
            </w:r>
            <w:r w:rsidR="00732525" w:rsidRPr="00E24203">
              <w:rPr>
                <w:b/>
                <w:bCs/>
                <w:color w:val="000000"/>
                <w:szCs w:val="24"/>
                <w:lang w:eastAsia="lt-LT"/>
              </w:rPr>
              <w:t>ą</w:t>
            </w:r>
            <w:r w:rsidR="00933C2E" w:rsidRPr="00E24203">
              <w:rPr>
                <w:b/>
                <w:bCs/>
                <w:color w:val="000000"/>
                <w:szCs w:val="24"/>
                <w:lang w:eastAsia="lt-LT"/>
              </w:rPr>
              <w:t xml:space="preserve"> </w:t>
            </w:r>
          </w:p>
        </w:tc>
      </w:tr>
      <w:tr w:rsidR="00D170CF" w:rsidRPr="00E24203" w14:paraId="27AD5659" w14:textId="77777777">
        <w:tc>
          <w:tcPr>
            <w:tcW w:w="6204" w:type="dxa"/>
            <w:shd w:val="clear" w:color="auto" w:fill="auto"/>
          </w:tcPr>
          <w:p w14:paraId="27AD5657" w14:textId="4F6B5978" w:rsidR="00D170CF" w:rsidRPr="00E24203" w:rsidRDefault="00171DD5">
            <w:pPr>
              <w:jc w:val="both"/>
              <w:rPr>
                <w:color w:val="000000"/>
                <w:szCs w:val="24"/>
                <w:lang w:eastAsia="lt-LT"/>
              </w:rPr>
            </w:pPr>
            <w:r w:rsidRPr="00E24203">
              <w:rPr>
                <w:b/>
                <w:bCs/>
                <w:i/>
                <w:iCs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Pr="00E24203">
              <w:rPr>
                <w:b/>
                <w:bCs/>
                <w:i/>
                <w:iCs/>
                <w:color w:val="000000"/>
                <w:szCs w:val="24"/>
                <w:lang w:eastAsia="lt-LT"/>
              </w:rPr>
              <w:t>minimis</w:t>
            </w:r>
            <w:proofErr w:type="spellEnd"/>
            <w:r w:rsidRPr="00E24203">
              <w:rPr>
                <w:b/>
                <w:bCs/>
                <w:color w:val="000000"/>
                <w:szCs w:val="24"/>
                <w:lang w:eastAsia="lt-LT"/>
              </w:rPr>
              <w:t xml:space="preserve"> pagalbos gavėjo </w:t>
            </w:r>
            <w:r w:rsidR="004A475E" w:rsidRPr="00E24203">
              <w:rPr>
                <w:b/>
                <w:bCs/>
                <w:color w:val="000000"/>
                <w:szCs w:val="24"/>
                <w:lang w:eastAsia="lt-LT"/>
              </w:rPr>
              <w:t xml:space="preserve">pavadinimas </w:t>
            </w:r>
          </w:p>
        </w:tc>
        <w:tc>
          <w:tcPr>
            <w:tcW w:w="8788" w:type="dxa"/>
            <w:shd w:val="clear" w:color="auto" w:fill="auto"/>
          </w:tcPr>
          <w:p w14:paraId="27AD5658" w14:textId="77777777" w:rsidR="00D170CF" w:rsidRPr="00E24203" w:rsidRDefault="00D170CF">
            <w:pPr>
              <w:ind w:firstLine="720"/>
              <w:jc w:val="both"/>
              <w:rPr>
                <w:color w:val="000000"/>
                <w:szCs w:val="24"/>
                <w:lang w:eastAsia="lt-LT"/>
              </w:rPr>
            </w:pPr>
          </w:p>
        </w:tc>
      </w:tr>
      <w:tr w:rsidR="00D170CF" w:rsidRPr="00E24203" w14:paraId="27AD565C" w14:textId="77777777">
        <w:tc>
          <w:tcPr>
            <w:tcW w:w="6204" w:type="dxa"/>
            <w:shd w:val="clear" w:color="auto" w:fill="auto"/>
          </w:tcPr>
          <w:p w14:paraId="27AD565A" w14:textId="64542BEE" w:rsidR="00D170CF" w:rsidRPr="00E24203" w:rsidRDefault="00A651A8">
            <w:pPr>
              <w:rPr>
                <w:b/>
                <w:bCs/>
                <w:color w:val="000000"/>
                <w:lang w:eastAsia="lt-LT"/>
              </w:rPr>
            </w:pPr>
            <w:r w:rsidRPr="00E24203">
              <w:rPr>
                <w:b/>
                <w:bCs/>
                <w:i/>
                <w:iCs/>
                <w:color w:val="000000"/>
                <w:lang w:eastAsia="lt-LT"/>
              </w:rPr>
              <w:t xml:space="preserve">De </w:t>
            </w:r>
            <w:proofErr w:type="spellStart"/>
            <w:r w:rsidRPr="00E24203">
              <w:rPr>
                <w:b/>
                <w:bCs/>
                <w:i/>
                <w:iCs/>
                <w:color w:val="000000"/>
                <w:lang w:eastAsia="lt-LT"/>
              </w:rPr>
              <w:t>minimis</w:t>
            </w:r>
            <w:proofErr w:type="spellEnd"/>
            <w:r w:rsidRPr="00E24203">
              <w:rPr>
                <w:b/>
                <w:bCs/>
                <w:color w:val="000000"/>
                <w:lang w:eastAsia="lt-LT"/>
              </w:rPr>
              <w:t xml:space="preserve"> pagalbos gavėjo </w:t>
            </w:r>
            <w:r w:rsidR="004A475E" w:rsidRPr="00E24203">
              <w:rPr>
                <w:b/>
                <w:bCs/>
                <w:color w:val="000000"/>
                <w:lang w:eastAsia="lt-LT"/>
              </w:rPr>
              <w:t>juridinio asmens kodas / asmens gimimo data</w:t>
            </w:r>
          </w:p>
        </w:tc>
        <w:tc>
          <w:tcPr>
            <w:tcW w:w="8788" w:type="dxa"/>
            <w:shd w:val="clear" w:color="auto" w:fill="auto"/>
          </w:tcPr>
          <w:p w14:paraId="27AD565B" w14:textId="77777777" w:rsidR="00D170CF" w:rsidRPr="00E24203" w:rsidRDefault="00D170CF">
            <w:pPr>
              <w:ind w:firstLine="720"/>
              <w:jc w:val="both"/>
              <w:rPr>
                <w:color w:val="000000"/>
                <w:szCs w:val="24"/>
                <w:lang w:eastAsia="lt-LT"/>
              </w:rPr>
            </w:pPr>
          </w:p>
        </w:tc>
      </w:tr>
    </w:tbl>
    <w:p w14:paraId="27AD5660" w14:textId="77777777" w:rsidR="00D170CF" w:rsidRPr="00E24203" w:rsidRDefault="00D170CF">
      <w:pPr>
        <w:rPr>
          <w:rFonts w:eastAsia="Calibri"/>
          <w:sz w:val="16"/>
          <w:szCs w:val="16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796"/>
        <w:gridCol w:w="850"/>
        <w:gridCol w:w="993"/>
        <w:gridCol w:w="1417"/>
        <w:gridCol w:w="3402"/>
      </w:tblGrid>
      <w:tr w:rsidR="00D170CF" w:rsidRPr="00E24203" w14:paraId="27AD5662" w14:textId="77777777">
        <w:tc>
          <w:tcPr>
            <w:tcW w:w="14992" w:type="dxa"/>
            <w:gridSpan w:val="6"/>
            <w:shd w:val="clear" w:color="auto" w:fill="BFBFBF" w:themeFill="background1" w:themeFillShade="BF"/>
          </w:tcPr>
          <w:p w14:paraId="27AD5661" w14:textId="5092178C" w:rsidR="00D170CF" w:rsidRPr="00E24203" w:rsidRDefault="004A475E">
            <w:pPr>
              <w:ind w:firstLine="720"/>
              <w:rPr>
                <w:color w:val="000000"/>
                <w:szCs w:val="24"/>
                <w:lang w:eastAsia="lt-LT"/>
              </w:rPr>
            </w:pPr>
            <w:r w:rsidRPr="00E24203">
              <w:rPr>
                <w:b/>
                <w:bCs/>
                <w:color w:val="000000"/>
                <w:szCs w:val="24"/>
                <w:lang w:eastAsia="lt-LT"/>
              </w:rPr>
              <w:lastRenderedPageBreak/>
              <w:t xml:space="preserve">III. </w:t>
            </w:r>
            <w:r w:rsidR="00872084" w:rsidRPr="00E24203">
              <w:rPr>
                <w:b/>
                <w:bCs/>
                <w:i/>
                <w:iCs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="00872084" w:rsidRPr="00E24203">
              <w:rPr>
                <w:b/>
                <w:bCs/>
                <w:i/>
                <w:iCs/>
                <w:color w:val="000000"/>
                <w:szCs w:val="24"/>
                <w:lang w:eastAsia="lt-LT"/>
              </w:rPr>
              <w:t>minimis</w:t>
            </w:r>
            <w:proofErr w:type="spellEnd"/>
            <w:r w:rsidR="00872084" w:rsidRPr="00E24203">
              <w:rPr>
                <w:b/>
                <w:bCs/>
                <w:i/>
                <w:iCs/>
                <w:color w:val="000000"/>
                <w:szCs w:val="24"/>
                <w:lang w:eastAsia="lt-LT"/>
              </w:rPr>
              <w:t xml:space="preserve"> </w:t>
            </w:r>
            <w:r w:rsidR="00872084" w:rsidRPr="00E24203">
              <w:rPr>
                <w:b/>
                <w:bCs/>
                <w:color w:val="000000"/>
                <w:szCs w:val="24"/>
                <w:lang w:eastAsia="lt-LT"/>
              </w:rPr>
              <w:t>pagalbos gavėjo</w:t>
            </w:r>
            <w:r w:rsidRPr="00E24203">
              <w:rPr>
                <w:b/>
                <w:bCs/>
                <w:color w:val="000000"/>
                <w:szCs w:val="24"/>
                <w:lang w:eastAsia="lt-LT"/>
              </w:rPr>
              <w:t xml:space="preserve"> veiklų atitikties </w:t>
            </w:r>
            <w:r w:rsidR="0028288B" w:rsidRPr="00E90191">
              <w:rPr>
                <w:b/>
                <w:bCs/>
                <w:i/>
                <w:iCs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="0028288B" w:rsidRPr="00E90191">
              <w:rPr>
                <w:b/>
                <w:bCs/>
                <w:i/>
                <w:iCs/>
                <w:color w:val="000000"/>
                <w:szCs w:val="24"/>
                <w:lang w:eastAsia="lt-LT"/>
              </w:rPr>
              <w:t>minimis</w:t>
            </w:r>
            <w:proofErr w:type="spellEnd"/>
            <w:r w:rsidR="0028288B" w:rsidRPr="00E24203">
              <w:rPr>
                <w:b/>
                <w:bCs/>
                <w:color w:val="000000"/>
                <w:szCs w:val="24"/>
                <w:lang w:eastAsia="lt-LT"/>
              </w:rPr>
              <w:t xml:space="preserve"> r</w:t>
            </w:r>
            <w:r w:rsidR="0095188A" w:rsidRPr="00E24203">
              <w:rPr>
                <w:b/>
                <w:bCs/>
                <w:color w:val="000000"/>
                <w:szCs w:val="24"/>
                <w:lang w:eastAsia="lt-LT"/>
              </w:rPr>
              <w:t>eglament</w:t>
            </w:r>
            <w:r w:rsidR="006728D8" w:rsidRPr="00E24203">
              <w:rPr>
                <w:b/>
                <w:bCs/>
                <w:color w:val="000000"/>
                <w:szCs w:val="24"/>
                <w:lang w:eastAsia="lt-LT"/>
              </w:rPr>
              <w:t xml:space="preserve">ui </w:t>
            </w:r>
            <w:r w:rsidRPr="00E24203">
              <w:rPr>
                <w:b/>
                <w:bCs/>
                <w:color w:val="000000"/>
                <w:szCs w:val="24"/>
                <w:lang w:eastAsia="lt-LT"/>
              </w:rPr>
              <w:t>patikra</w:t>
            </w:r>
          </w:p>
        </w:tc>
      </w:tr>
      <w:tr w:rsidR="00D170CF" w:rsidRPr="00E24203" w14:paraId="27AD5667" w14:textId="77777777">
        <w:trPr>
          <w:trHeight w:val="284"/>
        </w:trPr>
        <w:tc>
          <w:tcPr>
            <w:tcW w:w="534" w:type="dxa"/>
            <w:vMerge w:val="restart"/>
            <w:shd w:val="clear" w:color="auto" w:fill="auto"/>
          </w:tcPr>
          <w:p w14:paraId="27AD5663" w14:textId="77777777" w:rsidR="00D170CF" w:rsidRPr="00E24203" w:rsidRDefault="004A475E">
            <w:pPr>
              <w:tabs>
                <w:tab w:val="left" w:pos="0"/>
              </w:tabs>
              <w:ind w:right="-465" w:firstLine="720"/>
              <w:rPr>
                <w:color w:val="000000"/>
                <w:szCs w:val="24"/>
                <w:lang w:eastAsia="lt-LT"/>
              </w:rPr>
            </w:pPr>
            <w:r w:rsidRPr="00E24203">
              <w:rPr>
                <w:b/>
                <w:bCs/>
                <w:color w:val="000000"/>
                <w:szCs w:val="24"/>
                <w:lang w:eastAsia="lt-LT"/>
              </w:rPr>
              <w:t xml:space="preserve">N </w:t>
            </w:r>
          </w:p>
        </w:tc>
        <w:tc>
          <w:tcPr>
            <w:tcW w:w="7796" w:type="dxa"/>
            <w:vMerge w:val="restart"/>
            <w:shd w:val="clear" w:color="auto" w:fill="auto"/>
            <w:vAlign w:val="center"/>
          </w:tcPr>
          <w:p w14:paraId="27AD5664" w14:textId="77777777" w:rsidR="00D170CF" w:rsidRPr="00E24203" w:rsidRDefault="004A475E">
            <w:pPr>
              <w:jc w:val="center"/>
              <w:rPr>
                <w:color w:val="000000"/>
                <w:szCs w:val="24"/>
                <w:lang w:eastAsia="lt-LT"/>
              </w:rPr>
            </w:pPr>
            <w:r w:rsidRPr="00E24203">
              <w:rPr>
                <w:b/>
                <w:bCs/>
                <w:color w:val="000000"/>
                <w:szCs w:val="24"/>
                <w:lang w:eastAsia="lt-LT"/>
              </w:rPr>
              <w:t>Klausimai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27AD5665" w14:textId="77777777" w:rsidR="00D170CF" w:rsidRPr="00E24203" w:rsidRDefault="004A475E">
            <w:pPr>
              <w:ind w:firstLine="720"/>
              <w:jc w:val="both"/>
              <w:rPr>
                <w:color w:val="000000"/>
                <w:szCs w:val="24"/>
                <w:lang w:eastAsia="lt-LT"/>
              </w:rPr>
            </w:pPr>
            <w:r w:rsidRPr="00E24203">
              <w:rPr>
                <w:b/>
                <w:bCs/>
                <w:color w:val="000000"/>
                <w:szCs w:val="24"/>
                <w:lang w:eastAsia="lt-LT"/>
              </w:rPr>
              <w:t xml:space="preserve">Rezultatas 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27AD5666" w14:textId="77777777" w:rsidR="00D170CF" w:rsidRPr="00E24203" w:rsidRDefault="004A475E">
            <w:pPr>
              <w:jc w:val="center"/>
              <w:rPr>
                <w:b/>
                <w:color w:val="000000"/>
                <w:szCs w:val="24"/>
                <w:lang w:eastAsia="lt-LT"/>
              </w:rPr>
            </w:pPr>
            <w:r w:rsidRPr="00E24203">
              <w:rPr>
                <w:b/>
                <w:color w:val="000000"/>
                <w:szCs w:val="24"/>
                <w:lang w:eastAsia="lt-LT"/>
              </w:rPr>
              <w:t>Pastabos</w:t>
            </w:r>
          </w:p>
        </w:tc>
      </w:tr>
      <w:tr w:rsidR="00D170CF" w:rsidRPr="00E24203" w14:paraId="27AD566E" w14:textId="77777777">
        <w:trPr>
          <w:trHeight w:val="343"/>
        </w:trPr>
        <w:tc>
          <w:tcPr>
            <w:tcW w:w="534" w:type="dxa"/>
            <w:vMerge/>
          </w:tcPr>
          <w:p w14:paraId="27AD5668" w14:textId="77777777" w:rsidR="00D170CF" w:rsidRPr="00E24203" w:rsidRDefault="00D170CF">
            <w:pPr>
              <w:tabs>
                <w:tab w:val="left" w:pos="0"/>
              </w:tabs>
              <w:ind w:right="-465" w:firstLine="720"/>
              <w:rPr>
                <w:b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7796" w:type="dxa"/>
            <w:vMerge/>
          </w:tcPr>
          <w:p w14:paraId="27AD5669" w14:textId="77777777" w:rsidR="00D170CF" w:rsidRPr="00E24203" w:rsidRDefault="00D170CF">
            <w:pPr>
              <w:ind w:firstLine="720"/>
              <w:jc w:val="both"/>
              <w:rPr>
                <w:b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850" w:type="dxa"/>
            <w:shd w:val="clear" w:color="auto" w:fill="auto"/>
          </w:tcPr>
          <w:p w14:paraId="27AD566A" w14:textId="77777777" w:rsidR="00D170CF" w:rsidRPr="00E24203" w:rsidRDefault="004A475E">
            <w:pPr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 w:rsidRPr="00E24203">
              <w:rPr>
                <w:b/>
                <w:bCs/>
                <w:color w:val="000000"/>
                <w:szCs w:val="24"/>
                <w:lang w:eastAsia="lt-LT"/>
              </w:rPr>
              <w:t>Taip</w:t>
            </w:r>
          </w:p>
        </w:tc>
        <w:tc>
          <w:tcPr>
            <w:tcW w:w="993" w:type="dxa"/>
            <w:shd w:val="clear" w:color="auto" w:fill="auto"/>
          </w:tcPr>
          <w:p w14:paraId="27AD566B" w14:textId="77777777" w:rsidR="00D170CF" w:rsidRPr="00E24203" w:rsidRDefault="004A475E">
            <w:pPr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 w:rsidRPr="00E24203">
              <w:rPr>
                <w:b/>
                <w:bCs/>
                <w:color w:val="000000"/>
                <w:szCs w:val="24"/>
                <w:lang w:eastAsia="lt-LT"/>
              </w:rPr>
              <w:t>Ne</w:t>
            </w:r>
          </w:p>
        </w:tc>
        <w:tc>
          <w:tcPr>
            <w:tcW w:w="1417" w:type="dxa"/>
            <w:shd w:val="clear" w:color="auto" w:fill="auto"/>
          </w:tcPr>
          <w:p w14:paraId="27AD566C" w14:textId="77777777" w:rsidR="00D170CF" w:rsidRPr="00E24203" w:rsidRDefault="004A475E">
            <w:pPr>
              <w:jc w:val="center"/>
              <w:rPr>
                <w:b/>
                <w:bCs/>
                <w:color w:val="000000"/>
                <w:szCs w:val="24"/>
                <w:lang w:eastAsia="lt-LT"/>
              </w:rPr>
            </w:pPr>
            <w:r w:rsidRPr="00E24203">
              <w:rPr>
                <w:b/>
                <w:bCs/>
                <w:color w:val="000000"/>
                <w:szCs w:val="24"/>
                <w:lang w:eastAsia="lt-LT"/>
              </w:rPr>
              <w:t>Netaikoma</w:t>
            </w:r>
          </w:p>
        </w:tc>
        <w:tc>
          <w:tcPr>
            <w:tcW w:w="3402" w:type="dxa"/>
            <w:vMerge/>
          </w:tcPr>
          <w:p w14:paraId="27AD566D" w14:textId="77777777" w:rsidR="00D170CF" w:rsidRPr="00E24203" w:rsidRDefault="00D170CF">
            <w:pPr>
              <w:ind w:firstLine="720"/>
              <w:jc w:val="both"/>
              <w:rPr>
                <w:color w:val="000000"/>
                <w:szCs w:val="24"/>
                <w:lang w:eastAsia="lt-LT"/>
              </w:rPr>
            </w:pPr>
          </w:p>
        </w:tc>
      </w:tr>
      <w:tr w:rsidR="00D170CF" w:rsidRPr="00E24203" w14:paraId="27AD5675" w14:textId="77777777">
        <w:trPr>
          <w:trHeight w:val="218"/>
        </w:trPr>
        <w:tc>
          <w:tcPr>
            <w:tcW w:w="534" w:type="dxa"/>
            <w:shd w:val="clear" w:color="auto" w:fill="auto"/>
          </w:tcPr>
          <w:p w14:paraId="27AD566F" w14:textId="77777777" w:rsidR="00D170CF" w:rsidRPr="00E24203" w:rsidRDefault="004A475E">
            <w:pPr>
              <w:ind w:right="-465"/>
              <w:rPr>
                <w:szCs w:val="24"/>
                <w:lang w:eastAsia="lt-LT"/>
              </w:rPr>
            </w:pPr>
            <w:r w:rsidRPr="00E24203">
              <w:rPr>
                <w:color w:val="000000"/>
                <w:szCs w:val="24"/>
                <w:lang w:eastAsia="lt-LT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27AD5670" w14:textId="12FCC130" w:rsidR="00D170CF" w:rsidRPr="00E24203" w:rsidRDefault="004A475E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 w:rsidRPr="00E24203">
              <w:rPr>
                <w:bCs/>
                <w:color w:val="000000"/>
                <w:szCs w:val="24"/>
                <w:lang w:eastAsia="lt-LT"/>
              </w:rPr>
              <w:t>Ar</w:t>
            </w:r>
            <w:r w:rsidR="00181D8B" w:rsidRPr="00E24203">
              <w:rPr>
                <w:bCs/>
                <w:color w:val="000000"/>
                <w:szCs w:val="24"/>
                <w:lang w:eastAsia="lt-LT"/>
              </w:rPr>
              <w:t xml:space="preserve"> </w:t>
            </w:r>
            <w:r w:rsidR="00181D8B" w:rsidRPr="00E24203">
              <w:rPr>
                <w:bCs/>
                <w:i/>
                <w:iCs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="00181D8B" w:rsidRPr="00E24203">
              <w:rPr>
                <w:bCs/>
                <w:i/>
                <w:iCs/>
                <w:color w:val="000000"/>
                <w:szCs w:val="24"/>
                <w:lang w:eastAsia="lt-LT"/>
              </w:rPr>
              <w:t>minimis</w:t>
            </w:r>
            <w:proofErr w:type="spellEnd"/>
            <w:r w:rsidR="00181D8B" w:rsidRPr="00E24203">
              <w:rPr>
                <w:bCs/>
                <w:color w:val="000000"/>
                <w:szCs w:val="24"/>
                <w:lang w:eastAsia="lt-LT"/>
              </w:rPr>
              <w:t xml:space="preserve"> pagalbos gavėjas</w:t>
            </w:r>
            <w:r w:rsidRPr="00E24203">
              <w:rPr>
                <w:bCs/>
                <w:color w:val="000000"/>
                <w:szCs w:val="24"/>
                <w:lang w:eastAsia="lt-LT"/>
              </w:rPr>
              <w:t xml:space="preserve"> vykdo pirminės žvejybos ir akvakultūros produktų gamybos veiklą, kuriai taikomas Reglamentas Nr. 1379/2013</w:t>
            </w:r>
            <w:r w:rsidRPr="00E24203">
              <w:rPr>
                <w:bCs/>
                <w:color w:val="000000"/>
                <w:szCs w:val="24"/>
                <w:vertAlign w:val="superscript"/>
                <w:lang w:eastAsia="lt-LT"/>
              </w:rPr>
              <w:footnoteReference w:id="2"/>
            </w:r>
            <w:r w:rsidRPr="00E24203">
              <w:rPr>
                <w:bCs/>
                <w:color w:val="000000"/>
                <w:szCs w:val="24"/>
                <w:lang w:eastAsia="lt-LT"/>
              </w:rPr>
              <w:t>?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AD5671" w14:textId="77777777" w:rsidR="00D170CF" w:rsidRPr="00E24203" w:rsidRDefault="004A475E">
            <w:pPr>
              <w:jc w:val="center"/>
              <w:rPr>
                <w:rFonts w:eastAsia="Calibri"/>
                <w:szCs w:val="24"/>
                <w:lang w:eastAsia="lt-LT"/>
              </w:rPr>
            </w:pPr>
            <w:r w:rsidRPr="00E24203">
              <w:rPr>
                <w:rFonts w:eastAsia="Calibri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rFonts w:eastAsia="Calibri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rFonts w:eastAsia="Calibri"/>
                <w:szCs w:val="24"/>
                <w:lang w:eastAsia="lt-LT"/>
              </w:rPr>
            </w:r>
            <w:r w:rsidR="00000000">
              <w:rPr>
                <w:rFonts w:eastAsia="Calibri"/>
                <w:szCs w:val="24"/>
                <w:lang w:eastAsia="lt-LT"/>
              </w:rPr>
              <w:fldChar w:fldCharType="separate"/>
            </w:r>
            <w:r w:rsidRPr="00E24203">
              <w:rPr>
                <w:rFonts w:eastAsia="Calibri"/>
                <w:szCs w:val="24"/>
                <w:lang w:eastAsia="lt-LT"/>
              </w:rPr>
              <w:fldChar w:fldCharType="end"/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AD5672" w14:textId="77777777" w:rsidR="00D170CF" w:rsidRPr="00E24203" w:rsidRDefault="004A475E">
            <w:pPr>
              <w:jc w:val="center"/>
              <w:rPr>
                <w:color w:val="000000"/>
                <w:szCs w:val="24"/>
                <w:lang w:eastAsia="lt-LT"/>
              </w:rPr>
            </w:pPr>
            <w:r w:rsidRPr="00E24203">
              <w:rPr>
                <w:color w:val="000000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color w:val="000000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color w:val="000000"/>
                <w:szCs w:val="24"/>
                <w:lang w:eastAsia="lt-LT"/>
              </w:rPr>
            </w:r>
            <w:r w:rsidR="00000000">
              <w:rPr>
                <w:color w:val="000000"/>
                <w:szCs w:val="24"/>
                <w:lang w:eastAsia="lt-LT"/>
              </w:rPr>
              <w:fldChar w:fldCharType="separate"/>
            </w:r>
            <w:r w:rsidRPr="00E24203">
              <w:rPr>
                <w:color w:val="000000"/>
                <w:szCs w:val="24"/>
                <w:lang w:eastAsia="lt-LT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D5673" w14:textId="77777777" w:rsidR="00D170CF" w:rsidRPr="00E24203" w:rsidRDefault="00D170CF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27AD5674" w14:textId="4702ABFC" w:rsidR="00D170CF" w:rsidRPr="00E24203" w:rsidRDefault="004A475E" w:rsidP="006541EB">
            <w:pPr>
              <w:rPr>
                <w:color w:val="000000"/>
                <w:szCs w:val="24"/>
                <w:lang w:eastAsia="lt-LT"/>
              </w:rPr>
            </w:pPr>
            <w:bookmarkStart w:id="0" w:name="_Hlk171326308"/>
            <w:r w:rsidRPr="00C01795">
              <w:rPr>
                <w:i/>
              </w:rPr>
              <w:t xml:space="preserve">Atsakymas „Netaikoma“ </w:t>
            </w:r>
            <w:r w:rsidR="00C01795">
              <w:rPr>
                <w:i/>
              </w:rPr>
              <w:t>ne</w:t>
            </w:r>
            <w:r w:rsidRPr="00C01795">
              <w:rPr>
                <w:i/>
              </w:rPr>
              <w:t xml:space="preserve">tinkamas </w:t>
            </w:r>
            <w:bookmarkEnd w:id="0"/>
          </w:p>
        </w:tc>
      </w:tr>
      <w:tr w:rsidR="00D170CF" w:rsidRPr="00E24203" w14:paraId="27AD567C" w14:textId="77777777">
        <w:trPr>
          <w:trHeight w:val="218"/>
        </w:trPr>
        <w:tc>
          <w:tcPr>
            <w:tcW w:w="534" w:type="dxa"/>
            <w:shd w:val="clear" w:color="auto" w:fill="auto"/>
          </w:tcPr>
          <w:p w14:paraId="27AD5676" w14:textId="77777777" w:rsidR="00D170CF" w:rsidRPr="00E24203" w:rsidRDefault="004A475E">
            <w:pPr>
              <w:ind w:right="-465"/>
              <w:rPr>
                <w:color w:val="000000"/>
                <w:szCs w:val="24"/>
                <w:lang w:eastAsia="lt-LT"/>
              </w:rPr>
            </w:pPr>
            <w:r w:rsidRPr="00E24203">
              <w:rPr>
                <w:color w:val="000000"/>
                <w:szCs w:val="24"/>
                <w:lang w:eastAsia="lt-LT"/>
              </w:rPr>
              <w:t>2.</w:t>
            </w:r>
          </w:p>
        </w:tc>
        <w:tc>
          <w:tcPr>
            <w:tcW w:w="7796" w:type="dxa"/>
            <w:shd w:val="clear" w:color="auto" w:fill="auto"/>
          </w:tcPr>
          <w:p w14:paraId="27AD5677" w14:textId="22A7F49D" w:rsidR="00D170CF" w:rsidRPr="00E24203" w:rsidRDefault="004A475E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 w:rsidRPr="00E24203">
              <w:rPr>
                <w:bCs/>
                <w:color w:val="000000"/>
                <w:szCs w:val="24"/>
                <w:lang w:eastAsia="lt-LT"/>
              </w:rPr>
              <w:t xml:space="preserve">Ar </w:t>
            </w:r>
            <w:r w:rsidR="00181D8B" w:rsidRPr="00E24203">
              <w:rPr>
                <w:bCs/>
                <w:i/>
                <w:iCs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="00181D8B" w:rsidRPr="00E24203">
              <w:rPr>
                <w:bCs/>
                <w:i/>
                <w:iCs/>
                <w:color w:val="000000"/>
                <w:szCs w:val="24"/>
                <w:lang w:eastAsia="lt-LT"/>
              </w:rPr>
              <w:t>minimis</w:t>
            </w:r>
            <w:proofErr w:type="spellEnd"/>
            <w:r w:rsidR="00181D8B" w:rsidRPr="00E24203">
              <w:rPr>
                <w:bCs/>
                <w:color w:val="000000"/>
                <w:szCs w:val="24"/>
                <w:lang w:eastAsia="lt-LT"/>
              </w:rPr>
              <w:t xml:space="preserve"> pagalbos gavėjas </w:t>
            </w:r>
            <w:r w:rsidRPr="00E24203">
              <w:rPr>
                <w:bCs/>
                <w:color w:val="000000"/>
                <w:szCs w:val="24"/>
                <w:lang w:eastAsia="lt-LT"/>
              </w:rPr>
              <w:t xml:space="preserve">vykdo žvejybos ir akvakultūros produktų perdirbimo ir prekybos </w:t>
            </w:r>
            <w:r w:rsidRPr="006541EB">
              <w:rPr>
                <w:bCs/>
                <w:color w:val="000000"/>
                <w:szCs w:val="24"/>
                <w:lang w:eastAsia="lt-LT"/>
              </w:rPr>
              <w:t xml:space="preserve">veiklą, </w:t>
            </w:r>
            <w:r w:rsidR="00894BF3">
              <w:rPr>
                <w:bCs/>
                <w:color w:val="000000"/>
                <w:szCs w:val="24"/>
                <w:lang w:eastAsia="lt-LT"/>
              </w:rPr>
              <w:t xml:space="preserve">kai </w:t>
            </w:r>
            <w:r w:rsidRPr="006541EB">
              <w:rPr>
                <w:bCs/>
                <w:color w:val="000000"/>
                <w:szCs w:val="24"/>
                <w:lang w:eastAsia="lt-LT"/>
              </w:rPr>
              <w:t>pagalbos dydis nustatomas pagal įsigytų arba rinkai pateiktų produktų kainą arba kiekį?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AD5678" w14:textId="77777777" w:rsidR="00D170CF" w:rsidRPr="00E24203" w:rsidRDefault="004A475E">
            <w:pPr>
              <w:jc w:val="center"/>
              <w:rPr>
                <w:rFonts w:eastAsia="Calibri"/>
                <w:szCs w:val="24"/>
                <w:lang w:eastAsia="lt-LT"/>
              </w:rPr>
            </w:pPr>
            <w:r w:rsidRPr="00E24203">
              <w:rPr>
                <w:rFonts w:eastAsia="Calibri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rFonts w:eastAsia="Calibri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rFonts w:eastAsia="Calibri"/>
                <w:szCs w:val="24"/>
                <w:lang w:eastAsia="lt-LT"/>
              </w:rPr>
            </w:r>
            <w:r w:rsidR="00000000">
              <w:rPr>
                <w:rFonts w:eastAsia="Calibri"/>
                <w:szCs w:val="24"/>
                <w:lang w:eastAsia="lt-LT"/>
              </w:rPr>
              <w:fldChar w:fldCharType="separate"/>
            </w:r>
            <w:r w:rsidRPr="00E24203">
              <w:rPr>
                <w:rFonts w:eastAsia="Calibri"/>
                <w:szCs w:val="24"/>
                <w:lang w:eastAsia="lt-LT"/>
              </w:rPr>
              <w:fldChar w:fldCharType="end"/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AD5679" w14:textId="77777777" w:rsidR="00D170CF" w:rsidRPr="00E24203" w:rsidRDefault="004A475E">
            <w:pPr>
              <w:jc w:val="center"/>
              <w:rPr>
                <w:color w:val="000000"/>
                <w:szCs w:val="24"/>
                <w:lang w:eastAsia="lt-LT"/>
              </w:rPr>
            </w:pPr>
            <w:r w:rsidRPr="00E24203">
              <w:rPr>
                <w:rFonts w:eastAsia="Calibri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rFonts w:eastAsia="Calibri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rFonts w:eastAsia="Calibri"/>
                <w:szCs w:val="24"/>
                <w:lang w:eastAsia="lt-LT"/>
              </w:rPr>
            </w:r>
            <w:r w:rsidR="00000000">
              <w:rPr>
                <w:rFonts w:eastAsia="Calibri"/>
                <w:szCs w:val="24"/>
                <w:lang w:eastAsia="lt-LT"/>
              </w:rPr>
              <w:fldChar w:fldCharType="separate"/>
            </w:r>
            <w:r w:rsidRPr="00E24203">
              <w:rPr>
                <w:rFonts w:eastAsia="Calibri"/>
                <w:szCs w:val="24"/>
                <w:lang w:eastAsia="lt-LT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D567A" w14:textId="77777777" w:rsidR="00D170CF" w:rsidRPr="00E24203" w:rsidRDefault="00D170CF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27AD567B" w14:textId="399D2726" w:rsidR="00D170CF" w:rsidRPr="00E24203" w:rsidRDefault="004A475E" w:rsidP="006541EB">
            <w:pPr>
              <w:rPr>
                <w:color w:val="000000"/>
                <w:szCs w:val="24"/>
                <w:lang w:eastAsia="lt-LT"/>
              </w:rPr>
            </w:pPr>
            <w:r w:rsidRPr="00E24203">
              <w:rPr>
                <w:i/>
              </w:rPr>
              <w:t xml:space="preserve">Atsakymas „Netaikoma“ </w:t>
            </w:r>
            <w:r w:rsidR="00C01795">
              <w:rPr>
                <w:i/>
              </w:rPr>
              <w:t>ne</w:t>
            </w:r>
            <w:r w:rsidRPr="00E24203">
              <w:rPr>
                <w:i/>
              </w:rPr>
              <w:t xml:space="preserve">tinkamas </w:t>
            </w:r>
          </w:p>
        </w:tc>
      </w:tr>
      <w:tr w:rsidR="00D170CF" w:rsidRPr="00E24203" w14:paraId="27AD5683" w14:textId="77777777">
        <w:trPr>
          <w:trHeight w:val="138"/>
        </w:trPr>
        <w:tc>
          <w:tcPr>
            <w:tcW w:w="534" w:type="dxa"/>
            <w:shd w:val="clear" w:color="auto" w:fill="auto"/>
          </w:tcPr>
          <w:p w14:paraId="27AD567D" w14:textId="77777777" w:rsidR="00D170CF" w:rsidRPr="00E24203" w:rsidRDefault="004A475E">
            <w:pPr>
              <w:ind w:right="-465"/>
              <w:rPr>
                <w:szCs w:val="24"/>
                <w:lang w:eastAsia="lt-LT"/>
              </w:rPr>
            </w:pPr>
            <w:r w:rsidRPr="00E24203">
              <w:rPr>
                <w:szCs w:val="24"/>
                <w:lang w:eastAsia="lt-LT"/>
              </w:rPr>
              <w:t>3.</w:t>
            </w:r>
          </w:p>
        </w:tc>
        <w:tc>
          <w:tcPr>
            <w:tcW w:w="7796" w:type="dxa"/>
            <w:shd w:val="clear" w:color="auto" w:fill="auto"/>
          </w:tcPr>
          <w:p w14:paraId="27AD567E" w14:textId="69010ADB" w:rsidR="00D170CF" w:rsidRPr="00E24203" w:rsidRDefault="004A475E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 w:rsidRPr="00E24203">
              <w:rPr>
                <w:bCs/>
                <w:color w:val="000000"/>
                <w:szCs w:val="24"/>
                <w:lang w:eastAsia="lt-LT"/>
              </w:rPr>
              <w:t xml:space="preserve">Ar </w:t>
            </w:r>
            <w:r w:rsidR="00567CF2" w:rsidRPr="00E24203">
              <w:rPr>
                <w:bCs/>
                <w:i/>
                <w:iCs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="00567CF2" w:rsidRPr="00E24203">
              <w:rPr>
                <w:bCs/>
                <w:i/>
                <w:iCs/>
                <w:color w:val="000000"/>
                <w:szCs w:val="24"/>
                <w:lang w:eastAsia="lt-LT"/>
              </w:rPr>
              <w:t>minimis</w:t>
            </w:r>
            <w:proofErr w:type="spellEnd"/>
            <w:r w:rsidR="00567CF2" w:rsidRPr="00E24203">
              <w:rPr>
                <w:bCs/>
                <w:color w:val="000000"/>
                <w:szCs w:val="24"/>
                <w:lang w:eastAsia="lt-LT"/>
              </w:rPr>
              <w:t xml:space="preserve"> pagalbos gavėjas </w:t>
            </w:r>
            <w:r w:rsidRPr="00E24203">
              <w:rPr>
                <w:bCs/>
                <w:color w:val="000000"/>
                <w:szCs w:val="24"/>
                <w:lang w:eastAsia="lt-LT"/>
              </w:rPr>
              <w:t>vykdo pirminės žemės ūkio produktų gamybos veiklą?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AD567F" w14:textId="77777777" w:rsidR="00D170CF" w:rsidRPr="00E24203" w:rsidRDefault="004A475E">
            <w:pPr>
              <w:jc w:val="center"/>
              <w:rPr>
                <w:rFonts w:eastAsia="Calibri"/>
                <w:szCs w:val="24"/>
                <w:lang w:eastAsia="lt-LT"/>
              </w:rPr>
            </w:pPr>
            <w:r w:rsidRPr="00E24203">
              <w:rPr>
                <w:rFonts w:eastAsia="Calibri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rFonts w:eastAsia="Calibri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rFonts w:eastAsia="Calibri"/>
                <w:szCs w:val="24"/>
                <w:lang w:eastAsia="lt-LT"/>
              </w:rPr>
            </w:r>
            <w:r w:rsidR="00000000">
              <w:rPr>
                <w:rFonts w:eastAsia="Calibri"/>
                <w:szCs w:val="24"/>
                <w:lang w:eastAsia="lt-LT"/>
              </w:rPr>
              <w:fldChar w:fldCharType="separate"/>
            </w:r>
            <w:r w:rsidRPr="00E24203">
              <w:rPr>
                <w:rFonts w:eastAsia="Calibri"/>
                <w:szCs w:val="24"/>
                <w:lang w:eastAsia="lt-LT"/>
              </w:rPr>
              <w:fldChar w:fldCharType="end"/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AD5680" w14:textId="77777777" w:rsidR="00D170CF" w:rsidRPr="00E24203" w:rsidRDefault="004A475E">
            <w:pPr>
              <w:jc w:val="center"/>
              <w:rPr>
                <w:color w:val="000000"/>
                <w:szCs w:val="24"/>
                <w:lang w:eastAsia="lt-LT"/>
              </w:rPr>
            </w:pPr>
            <w:r w:rsidRPr="00E24203">
              <w:rPr>
                <w:color w:val="000000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color w:val="000000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color w:val="000000"/>
                <w:szCs w:val="24"/>
                <w:lang w:eastAsia="lt-LT"/>
              </w:rPr>
            </w:r>
            <w:r w:rsidR="00000000">
              <w:rPr>
                <w:color w:val="000000"/>
                <w:szCs w:val="24"/>
                <w:lang w:eastAsia="lt-LT"/>
              </w:rPr>
              <w:fldChar w:fldCharType="separate"/>
            </w:r>
            <w:r w:rsidRPr="00E24203">
              <w:rPr>
                <w:color w:val="000000"/>
                <w:szCs w:val="24"/>
                <w:lang w:eastAsia="lt-LT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D5681" w14:textId="77777777" w:rsidR="00D170CF" w:rsidRPr="00E24203" w:rsidRDefault="00D170CF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27AD5682" w14:textId="6A2E58A8" w:rsidR="00D170CF" w:rsidRPr="00E24203" w:rsidRDefault="004A475E" w:rsidP="006541EB">
            <w:pPr>
              <w:rPr>
                <w:color w:val="000000"/>
                <w:szCs w:val="24"/>
                <w:lang w:eastAsia="lt-LT"/>
              </w:rPr>
            </w:pPr>
            <w:r w:rsidRPr="00E24203">
              <w:rPr>
                <w:i/>
              </w:rPr>
              <w:t xml:space="preserve">Atsakymas „Netaikoma“ </w:t>
            </w:r>
            <w:r w:rsidR="00C01795">
              <w:rPr>
                <w:i/>
              </w:rPr>
              <w:t>ne</w:t>
            </w:r>
            <w:r w:rsidRPr="00E24203">
              <w:rPr>
                <w:i/>
              </w:rPr>
              <w:t xml:space="preserve">tinkamas </w:t>
            </w:r>
          </w:p>
        </w:tc>
      </w:tr>
      <w:tr w:rsidR="00D170CF" w:rsidRPr="00E24203" w14:paraId="27AD568A" w14:textId="77777777">
        <w:trPr>
          <w:trHeight w:val="138"/>
        </w:trPr>
        <w:tc>
          <w:tcPr>
            <w:tcW w:w="534" w:type="dxa"/>
            <w:shd w:val="clear" w:color="auto" w:fill="auto"/>
          </w:tcPr>
          <w:p w14:paraId="27AD5684" w14:textId="77777777" w:rsidR="00D170CF" w:rsidRPr="00E24203" w:rsidRDefault="004A475E">
            <w:pPr>
              <w:ind w:right="-465"/>
              <w:rPr>
                <w:szCs w:val="24"/>
                <w:lang w:eastAsia="lt-LT"/>
              </w:rPr>
            </w:pPr>
            <w:r w:rsidRPr="00E24203">
              <w:rPr>
                <w:szCs w:val="24"/>
                <w:lang w:eastAsia="lt-LT"/>
              </w:rPr>
              <w:t>4.</w:t>
            </w:r>
          </w:p>
        </w:tc>
        <w:tc>
          <w:tcPr>
            <w:tcW w:w="7796" w:type="dxa"/>
            <w:shd w:val="clear" w:color="auto" w:fill="auto"/>
          </w:tcPr>
          <w:p w14:paraId="27AD5685" w14:textId="18D9BD59" w:rsidR="00D170CF" w:rsidRPr="00E24203" w:rsidRDefault="004A475E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 w:rsidRPr="00E24203">
              <w:rPr>
                <w:bCs/>
                <w:color w:val="000000"/>
                <w:szCs w:val="24"/>
                <w:lang w:eastAsia="lt-LT"/>
              </w:rPr>
              <w:t xml:space="preserve">Ar </w:t>
            </w:r>
            <w:r w:rsidR="00567CF2" w:rsidRPr="00E24203">
              <w:rPr>
                <w:bCs/>
                <w:i/>
                <w:iCs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="00567CF2" w:rsidRPr="00E24203">
              <w:rPr>
                <w:bCs/>
                <w:i/>
                <w:iCs/>
                <w:color w:val="000000"/>
                <w:szCs w:val="24"/>
                <w:lang w:eastAsia="lt-LT"/>
              </w:rPr>
              <w:t>minimis</w:t>
            </w:r>
            <w:proofErr w:type="spellEnd"/>
            <w:r w:rsidR="00567CF2" w:rsidRPr="00E24203">
              <w:rPr>
                <w:bCs/>
                <w:color w:val="000000"/>
                <w:szCs w:val="24"/>
                <w:lang w:eastAsia="lt-LT"/>
              </w:rPr>
              <w:t xml:space="preserve"> pagalbos gavėjas </w:t>
            </w:r>
            <w:r w:rsidRPr="00E24203">
              <w:rPr>
                <w:bCs/>
                <w:color w:val="000000"/>
                <w:szCs w:val="24"/>
                <w:lang w:eastAsia="lt-LT"/>
              </w:rPr>
              <w:t xml:space="preserve">vykdo žemės ūkio produktų perdirbimo ir prekybos </w:t>
            </w:r>
            <w:r w:rsidRPr="00EE0BBF">
              <w:rPr>
                <w:bCs/>
                <w:color w:val="000000"/>
                <w:szCs w:val="24"/>
                <w:lang w:eastAsia="lt-LT"/>
              </w:rPr>
              <w:t>veiklą, k</w:t>
            </w:r>
            <w:r w:rsidR="00894BF3">
              <w:rPr>
                <w:bCs/>
                <w:color w:val="000000"/>
                <w:szCs w:val="24"/>
                <w:lang w:eastAsia="lt-LT"/>
              </w:rPr>
              <w:t xml:space="preserve">ai </w:t>
            </w:r>
            <w:r w:rsidR="00BF35F2">
              <w:rPr>
                <w:bCs/>
                <w:color w:val="000000"/>
                <w:szCs w:val="24"/>
                <w:lang w:eastAsia="lt-LT"/>
              </w:rPr>
              <w:t xml:space="preserve">teikiamos </w:t>
            </w:r>
            <w:r w:rsidRPr="00EE0BBF">
              <w:rPr>
                <w:bCs/>
                <w:color w:val="000000"/>
                <w:szCs w:val="24"/>
                <w:lang w:eastAsia="lt-LT"/>
              </w:rPr>
              <w:t>pagalbos</w:t>
            </w:r>
            <w:r w:rsidRPr="00E24203">
              <w:rPr>
                <w:bCs/>
                <w:color w:val="000000"/>
                <w:szCs w:val="24"/>
                <w:lang w:eastAsia="lt-LT"/>
              </w:rPr>
              <w:t xml:space="preserve"> </w:t>
            </w:r>
            <w:r w:rsidR="00E43E0B">
              <w:rPr>
                <w:bCs/>
                <w:color w:val="000000"/>
                <w:szCs w:val="24"/>
                <w:lang w:eastAsia="lt-LT"/>
              </w:rPr>
              <w:t>dydis</w:t>
            </w:r>
            <w:r w:rsidR="00E43E0B" w:rsidRPr="00E24203">
              <w:rPr>
                <w:bCs/>
                <w:color w:val="000000"/>
                <w:szCs w:val="24"/>
                <w:lang w:eastAsia="lt-LT"/>
              </w:rPr>
              <w:t xml:space="preserve"> </w:t>
            </w:r>
            <w:r w:rsidRPr="00E24203">
              <w:rPr>
                <w:bCs/>
                <w:color w:val="000000"/>
                <w:szCs w:val="24"/>
                <w:lang w:eastAsia="lt-LT"/>
              </w:rPr>
              <w:t>nustatoma</w:t>
            </w:r>
            <w:r w:rsidR="00E43E0B">
              <w:rPr>
                <w:bCs/>
                <w:color w:val="000000"/>
                <w:szCs w:val="24"/>
                <w:lang w:eastAsia="lt-LT"/>
              </w:rPr>
              <w:t>s</w:t>
            </w:r>
            <w:r w:rsidRPr="00E24203">
              <w:rPr>
                <w:bCs/>
                <w:color w:val="000000"/>
                <w:szCs w:val="24"/>
                <w:lang w:eastAsia="lt-LT"/>
              </w:rPr>
              <w:t xml:space="preserve"> pagal </w:t>
            </w:r>
            <w:r w:rsidR="00E43E0B" w:rsidRPr="00E24203">
              <w:rPr>
                <w:bCs/>
                <w:color w:val="000000"/>
                <w:szCs w:val="24"/>
                <w:lang w:eastAsia="lt-LT"/>
              </w:rPr>
              <w:t>produktų</w:t>
            </w:r>
            <w:r w:rsidR="00E43E0B">
              <w:rPr>
                <w:bCs/>
                <w:color w:val="000000"/>
                <w:szCs w:val="24"/>
                <w:lang w:eastAsia="lt-LT"/>
              </w:rPr>
              <w:t xml:space="preserve">, </w:t>
            </w:r>
            <w:r w:rsidR="00E43E0B" w:rsidRPr="00E24203">
              <w:rPr>
                <w:bCs/>
                <w:color w:val="000000"/>
                <w:szCs w:val="24"/>
                <w:lang w:eastAsia="lt-LT"/>
              </w:rPr>
              <w:t xml:space="preserve">įsigytų </w:t>
            </w:r>
            <w:r w:rsidRPr="00E24203">
              <w:rPr>
                <w:bCs/>
                <w:color w:val="000000"/>
                <w:szCs w:val="24"/>
                <w:lang w:eastAsia="lt-LT"/>
              </w:rPr>
              <w:t xml:space="preserve">iš pirminės produkcijos gamintojų arba atitinkamų įmonių </w:t>
            </w:r>
            <w:r w:rsidR="00C01795" w:rsidRPr="00E24203">
              <w:rPr>
                <w:bCs/>
                <w:color w:val="000000"/>
                <w:szCs w:val="24"/>
                <w:lang w:eastAsia="lt-LT"/>
              </w:rPr>
              <w:t xml:space="preserve">pateiktų </w:t>
            </w:r>
            <w:r w:rsidRPr="00E24203">
              <w:rPr>
                <w:bCs/>
                <w:color w:val="000000"/>
                <w:szCs w:val="24"/>
                <w:lang w:eastAsia="lt-LT"/>
              </w:rPr>
              <w:t>rinkai</w:t>
            </w:r>
            <w:r w:rsidR="00E43E0B">
              <w:rPr>
                <w:bCs/>
                <w:color w:val="000000"/>
                <w:szCs w:val="24"/>
                <w:lang w:eastAsia="lt-LT"/>
              </w:rPr>
              <w:t>,</w:t>
            </w:r>
            <w:r w:rsidRPr="00E24203">
              <w:rPr>
                <w:bCs/>
                <w:color w:val="000000"/>
                <w:szCs w:val="24"/>
                <w:lang w:eastAsia="lt-LT"/>
              </w:rPr>
              <w:t xml:space="preserve"> kainą arba kiekį?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AD5686" w14:textId="77777777" w:rsidR="00D170CF" w:rsidRPr="00E24203" w:rsidRDefault="004A475E">
            <w:pPr>
              <w:jc w:val="center"/>
              <w:rPr>
                <w:rFonts w:eastAsia="Calibri"/>
                <w:szCs w:val="24"/>
                <w:lang w:eastAsia="lt-LT"/>
              </w:rPr>
            </w:pPr>
            <w:r w:rsidRPr="00E24203">
              <w:rPr>
                <w:rFonts w:eastAsia="Calibri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rFonts w:eastAsia="Calibri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rFonts w:eastAsia="Calibri"/>
                <w:szCs w:val="24"/>
                <w:lang w:eastAsia="lt-LT"/>
              </w:rPr>
            </w:r>
            <w:r w:rsidR="00000000">
              <w:rPr>
                <w:rFonts w:eastAsia="Calibri"/>
                <w:szCs w:val="24"/>
                <w:lang w:eastAsia="lt-LT"/>
              </w:rPr>
              <w:fldChar w:fldCharType="separate"/>
            </w:r>
            <w:r w:rsidRPr="00E24203">
              <w:rPr>
                <w:rFonts w:eastAsia="Calibri"/>
                <w:szCs w:val="24"/>
                <w:lang w:eastAsia="lt-LT"/>
              </w:rPr>
              <w:fldChar w:fldCharType="end"/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AD5687" w14:textId="77777777" w:rsidR="00D170CF" w:rsidRPr="00E24203" w:rsidRDefault="004A475E">
            <w:pPr>
              <w:jc w:val="center"/>
              <w:rPr>
                <w:color w:val="000000"/>
                <w:szCs w:val="24"/>
                <w:lang w:eastAsia="lt-LT"/>
              </w:rPr>
            </w:pPr>
            <w:r w:rsidRPr="00E24203">
              <w:rPr>
                <w:color w:val="000000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color w:val="000000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color w:val="000000"/>
                <w:szCs w:val="24"/>
                <w:lang w:eastAsia="lt-LT"/>
              </w:rPr>
            </w:r>
            <w:r w:rsidR="00000000">
              <w:rPr>
                <w:color w:val="000000"/>
                <w:szCs w:val="24"/>
                <w:lang w:eastAsia="lt-LT"/>
              </w:rPr>
              <w:fldChar w:fldCharType="separate"/>
            </w:r>
            <w:r w:rsidRPr="00E24203">
              <w:rPr>
                <w:color w:val="000000"/>
                <w:szCs w:val="24"/>
                <w:lang w:eastAsia="lt-LT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D5688" w14:textId="77777777" w:rsidR="00D170CF" w:rsidRPr="00E24203" w:rsidRDefault="00D170CF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27AD5689" w14:textId="08D46046" w:rsidR="00D170CF" w:rsidRPr="00E24203" w:rsidRDefault="004A475E" w:rsidP="006541EB">
            <w:pPr>
              <w:rPr>
                <w:color w:val="000000"/>
                <w:szCs w:val="24"/>
                <w:lang w:eastAsia="lt-LT"/>
              </w:rPr>
            </w:pPr>
            <w:r w:rsidRPr="00E24203">
              <w:rPr>
                <w:i/>
              </w:rPr>
              <w:t xml:space="preserve">Atsakymas „Netaikoma“ </w:t>
            </w:r>
            <w:r w:rsidR="008E5E89">
              <w:rPr>
                <w:i/>
              </w:rPr>
              <w:t>ne</w:t>
            </w:r>
            <w:r w:rsidRPr="00E24203">
              <w:rPr>
                <w:i/>
              </w:rPr>
              <w:t>tinkamas</w:t>
            </w:r>
          </w:p>
        </w:tc>
      </w:tr>
      <w:tr w:rsidR="00D170CF" w:rsidRPr="00E24203" w14:paraId="27AD5691" w14:textId="77777777">
        <w:trPr>
          <w:trHeight w:val="802"/>
        </w:trPr>
        <w:tc>
          <w:tcPr>
            <w:tcW w:w="534" w:type="dxa"/>
            <w:shd w:val="clear" w:color="auto" w:fill="auto"/>
          </w:tcPr>
          <w:p w14:paraId="27AD568B" w14:textId="77777777" w:rsidR="00D170CF" w:rsidRPr="00E24203" w:rsidRDefault="004A475E">
            <w:pPr>
              <w:ind w:right="-465"/>
              <w:rPr>
                <w:szCs w:val="24"/>
                <w:lang w:eastAsia="lt-LT"/>
              </w:rPr>
            </w:pPr>
            <w:r w:rsidRPr="00E24203">
              <w:rPr>
                <w:szCs w:val="24"/>
                <w:lang w:eastAsia="lt-LT"/>
              </w:rPr>
              <w:t>5.</w:t>
            </w:r>
          </w:p>
        </w:tc>
        <w:tc>
          <w:tcPr>
            <w:tcW w:w="7796" w:type="dxa"/>
            <w:shd w:val="clear" w:color="auto" w:fill="auto"/>
          </w:tcPr>
          <w:p w14:paraId="27AD568C" w14:textId="18E57052" w:rsidR="00D170CF" w:rsidRPr="00E24203" w:rsidRDefault="004A475E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bookmarkStart w:id="1" w:name="_Hlk171327846"/>
            <w:r w:rsidRPr="00E24203">
              <w:rPr>
                <w:bCs/>
                <w:color w:val="000000"/>
                <w:szCs w:val="24"/>
                <w:lang w:eastAsia="lt-LT"/>
              </w:rPr>
              <w:t xml:space="preserve">Ar </w:t>
            </w:r>
            <w:r w:rsidR="00567CF2" w:rsidRPr="00E24203">
              <w:rPr>
                <w:bCs/>
                <w:i/>
                <w:iCs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="00567CF2" w:rsidRPr="00E24203">
              <w:rPr>
                <w:bCs/>
                <w:i/>
                <w:iCs/>
                <w:color w:val="000000"/>
                <w:szCs w:val="24"/>
                <w:lang w:eastAsia="lt-LT"/>
              </w:rPr>
              <w:t>minimis</w:t>
            </w:r>
            <w:proofErr w:type="spellEnd"/>
            <w:r w:rsidR="00567CF2" w:rsidRPr="00E24203">
              <w:rPr>
                <w:bCs/>
                <w:color w:val="000000"/>
                <w:szCs w:val="24"/>
                <w:lang w:eastAsia="lt-LT"/>
              </w:rPr>
              <w:t xml:space="preserve"> pagalbos gavėjas </w:t>
            </w:r>
            <w:r w:rsidRPr="00E24203">
              <w:rPr>
                <w:bCs/>
                <w:color w:val="000000"/>
                <w:szCs w:val="24"/>
                <w:lang w:eastAsia="lt-LT"/>
              </w:rPr>
              <w:t xml:space="preserve">vykdo žemės ūkio produktų perdirbimo ir prekybos </w:t>
            </w:r>
            <w:r w:rsidRPr="003F544F">
              <w:rPr>
                <w:bCs/>
                <w:color w:val="000000"/>
                <w:szCs w:val="24"/>
                <w:lang w:eastAsia="lt-LT"/>
              </w:rPr>
              <w:t>veiklą, k</w:t>
            </w:r>
            <w:r w:rsidR="00894BF3">
              <w:rPr>
                <w:bCs/>
                <w:color w:val="000000"/>
                <w:szCs w:val="24"/>
                <w:lang w:eastAsia="lt-LT"/>
              </w:rPr>
              <w:t>ai</w:t>
            </w:r>
            <w:r w:rsidRPr="003F544F">
              <w:rPr>
                <w:bCs/>
                <w:color w:val="000000"/>
                <w:szCs w:val="24"/>
                <w:lang w:eastAsia="lt-LT"/>
              </w:rPr>
              <w:t xml:space="preserve"> </w:t>
            </w:r>
            <w:r w:rsidR="00BF35F2">
              <w:rPr>
                <w:bCs/>
                <w:color w:val="000000"/>
                <w:szCs w:val="24"/>
                <w:lang w:eastAsia="lt-LT"/>
              </w:rPr>
              <w:t xml:space="preserve">teikiama </w:t>
            </w:r>
            <w:r w:rsidRPr="003F544F">
              <w:rPr>
                <w:bCs/>
                <w:color w:val="000000"/>
                <w:szCs w:val="24"/>
                <w:lang w:eastAsia="lt-LT"/>
              </w:rPr>
              <w:t>pagalb</w:t>
            </w:r>
            <w:r w:rsidR="000F4F34" w:rsidRPr="003F544F">
              <w:rPr>
                <w:bCs/>
                <w:color w:val="000000"/>
                <w:szCs w:val="24"/>
                <w:lang w:eastAsia="lt-LT"/>
              </w:rPr>
              <w:t>a</w:t>
            </w:r>
            <w:r w:rsidRPr="00E24203">
              <w:rPr>
                <w:bCs/>
                <w:color w:val="000000"/>
                <w:szCs w:val="24"/>
                <w:lang w:eastAsia="lt-LT"/>
              </w:rPr>
              <w:t xml:space="preserve"> priklauso nuo to, ar ji bus iš dalies arba visa perduo</w:t>
            </w:r>
            <w:r w:rsidR="000F4F34">
              <w:rPr>
                <w:bCs/>
                <w:color w:val="000000"/>
                <w:szCs w:val="24"/>
                <w:lang w:eastAsia="lt-LT"/>
              </w:rPr>
              <w:t xml:space="preserve">ta </w:t>
            </w:r>
            <w:r w:rsidRPr="00E24203">
              <w:rPr>
                <w:bCs/>
                <w:color w:val="000000"/>
                <w:szCs w:val="24"/>
                <w:lang w:eastAsia="lt-LT"/>
              </w:rPr>
              <w:t>pirminės produkcijos gamintojams?</w:t>
            </w:r>
            <w:bookmarkEnd w:id="1"/>
          </w:p>
        </w:tc>
        <w:tc>
          <w:tcPr>
            <w:tcW w:w="850" w:type="dxa"/>
            <w:shd w:val="clear" w:color="auto" w:fill="auto"/>
            <w:vAlign w:val="center"/>
          </w:tcPr>
          <w:p w14:paraId="27AD568D" w14:textId="77777777" w:rsidR="00D170CF" w:rsidRPr="00E24203" w:rsidRDefault="004A475E">
            <w:pPr>
              <w:jc w:val="center"/>
              <w:rPr>
                <w:rFonts w:eastAsia="Calibri"/>
                <w:szCs w:val="24"/>
                <w:lang w:eastAsia="lt-LT"/>
              </w:rPr>
            </w:pPr>
            <w:r w:rsidRPr="00E24203">
              <w:rPr>
                <w:rFonts w:eastAsia="Calibri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rFonts w:eastAsia="Calibri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rFonts w:eastAsia="Calibri"/>
                <w:szCs w:val="24"/>
                <w:lang w:eastAsia="lt-LT"/>
              </w:rPr>
            </w:r>
            <w:r w:rsidR="00000000">
              <w:rPr>
                <w:rFonts w:eastAsia="Calibri"/>
                <w:szCs w:val="24"/>
                <w:lang w:eastAsia="lt-LT"/>
              </w:rPr>
              <w:fldChar w:fldCharType="separate"/>
            </w:r>
            <w:r w:rsidRPr="00E24203">
              <w:rPr>
                <w:rFonts w:eastAsia="Calibri"/>
                <w:szCs w:val="24"/>
                <w:lang w:eastAsia="lt-LT"/>
              </w:rPr>
              <w:fldChar w:fldCharType="end"/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AD568E" w14:textId="77777777" w:rsidR="00D170CF" w:rsidRPr="00E24203" w:rsidRDefault="004A475E">
            <w:pPr>
              <w:jc w:val="center"/>
              <w:rPr>
                <w:color w:val="000000"/>
                <w:szCs w:val="24"/>
                <w:lang w:eastAsia="lt-LT"/>
              </w:rPr>
            </w:pPr>
            <w:r w:rsidRPr="00E24203">
              <w:rPr>
                <w:color w:val="000000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color w:val="000000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color w:val="000000"/>
                <w:szCs w:val="24"/>
                <w:lang w:eastAsia="lt-LT"/>
              </w:rPr>
            </w:r>
            <w:r w:rsidR="00000000">
              <w:rPr>
                <w:color w:val="000000"/>
                <w:szCs w:val="24"/>
                <w:lang w:eastAsia="lt-LT"/>
              </w:rPr>
              <w:fldChar w:fldCharType="separate"/>
            </w:r>
            <w:r w:rsidRPr="00E24203">
              <w:rPr>
                <w:color w:val="000000"/>
                <w:szCs w:val="24"/>
                <w:lang w:eastAsia="lt-LT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D568F" w14:textId="77777777" w:rsidR="00D170CF" w:rsidRPr="00E24203" w:rsidRDefault="00D170CF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27AD5690" w14:textId="3DE56275" w:rsidR="00D170CF" w:rsidRPr="00E24203" w:rsidRDefault="004A475E" w:rsidP="006541EB">
            <w:pPr>
              <w:rPr>
                <w:color w:val="000000"/>
                <w:szCs w:val="24"/>
                <w:lang w:eastAsia="lt-LT"/>
              </w:rPr>
            </w:pPr>
            <w:r w:rsidRPr="00E24203">
              <w:rPr>
                <w:i/>
              </w:rPr>
              <w:t xml:space="preserve">Atsakymas „Netaikoma“ </w:t>
            </w:r>
            <w:r w:rsidR="008E5E89">
              <w:rPr>
                <w:i/>
              </w:rPr>
              <w:t>ne</w:t>
            </w:r>
            <w:r w:rsidRPr="00E24203">
              <w:rPr>
                <w:i/>
              </w:rPr>
              <w:t xml:space="preserve">tinkamas </w:t>
            </w:r>
          </w:p>
        </w:tc>
      </w:tr>
      <w:tr w:rsidR="00D170CF" w:rsidRPr="00E24203" w14:paraId="27AD5698" w14:textId="77777777">
        <w:trPr>
          <w:trHeight w:val="275"/>
        </w:trPr>
        <w:tc>
          <w:tcPr>
            <w:tcW w:w="534" w:type="dxa"/>
            <w:shd w:val="clear" w:color="auto" w:fill="auto"/>
          </w:tcPr>
          <w:p w14:paraId="27AD5692" w14:textId="77777777" w:rsidR="00D170CF" w:rsidRPr="00E24203" w:rsidRDefault="004A475E">
            <w:pPr>
              <w:ind w:right="-465"/>
              <w:rPr>
                <w:szCs w:val="24"/>
                <w:lang w:eastAsia="lt-LT"/>
              </w:rPr>
            </w:pPr>
            <w:r w:rsidRPr="00E24203">
              <w:rPr>
                <w:szCs w:val="24"/>
                <w:lang w:eastAsia="lt-LT"/>
              </w:rPr>
              <w:t>6.</w:t>
            </w:r>
          </w:p>
        </w:tc>
        <w:tc>
          <w:tcPr>
            <w:tcW w:w="7796" w:type="dxa"/>
            <w:shd w:val="clear" w:color="auto" w:fill="auto"/>
          </w:tcPr>
          <w:p w14:paraId="27AD5693" w14:textId="5CAF5D5D" w:rsidR="00D170CF" w:rsidRPr="00E24203" w:rsidRDefault="004A475E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 w:rsidRPr="00E24203">
              <w:rPr>
                <w:bCs/>
                <w:color w:val="000000"/>
                <w:szCs w:val="24"/>
                <w:lang w:eastAsia="lt-LT"/>
              </w:rPr>
              <w:t xml:space="preserve">Ar </w:t>
            </w:r>
            <w:r w:rsidR="00914BC1" w:rsidRPr="00E24203">
              <w:rPr>
                <w:bCs/>
                <w:i/>
                <w:iCs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="00914BC1" w:rsidRPr="00E24203">
              <w:rPr>
                <w:bCs/>
                <w:i/>
                <w:iCs/>
                <w:color w:val="000000"/>
                <w:szCs w:val="24"/>
                <w:lang w:eastAsia="lt-LT"/>
              </w:rPr>
              <w:t>minimis</w:t>
            </w:r>
            <w:proofErr w:type="spellEnd"/>
            <w:r w:rsidR="00914BC1" w:rsidRPr="00E24203">
              <w:rPr>
                <w:bCs/>
                <w:color w:val="000000"/>
                <w:szCs w:val="24"/>
                <w:lang w:eastAsia="lt-LT"/>
              </w:rPr>
              <w:t xml:space="preserve"> pagalbos </w:t>
            </w:r>
            <w:r w:rsidR="00914BC1" w:rsidRPr="002660AE">
              <w:rPr>
                <w:bCs/>
                <w:color w:val="000000"/>
                <w:szCs w:val="24"/>
                <w:lang w:eastAsia="lt-LT"/>
              </w:rPr>
              <w:t xml:space="preserve">gavėjas </w:t>
            </w:r>
            <w:r w:rsidRPr="002660AE">
              <w:rPr>
                <w:bCs/>
                <w:color w:val="000000"/>
                <w:szCs w:val="24"/>
                <w:lang w:eastAsia="lt-LT"/>
              </w:rPr>
              <w:t>vykdo su eksportu</w:t>
            </w:r>
            <w:r w:rsidRPr="00E24203">
              <w:rPr>
                <w:bCs/>
                <w:color w:val="000000"/>
                <w:szCs w:val="24"/>
                <w:lang w:eastAsia="lt-LT"/>
              </w:rPr>
              <w:t xml:space="preserve"> susijusią veiklą trečiosiose valstybėse arba valstybėse narėse (t. y. ar pagalba teikiama veiklai</w:t>
            </w:r>
            <w:r w:rsidR="001B2EF8">
              <w:rPr>
                <w:bCs/>
                <w:color w:val="000000"/>
                <w:szCs w:val="24"/>
                <w:lang w:eastAsia="lt-LT"/>
              </w:rPr>
              <w:t>,</w:t>
            </w:r>
            <w:r w:rsidRPr="00E24203">
              <w:rPr>
                <w:bCs/>
                <w:color w:val="000000"/>
                <w:szCs w:val="24"/>
                <w:lang w:eastAsia="lt-LT"/>
              </w:rPr>
              <w:t xml:space="preserve"> tiesiogiai susijusiai su eksportuojamais kiekiais, platinimo tinklo kūrimu bei veikla, einamosiomis </w:t>
            </w:r>
            <w:r w:rsidR="008A4EC0">
              <w:rPr>
                <w:bCs/>
                <w:color w:val="000000"/>
                <w:szCs w:val="24"/>
                <w:lang w:eastAsia="lt-LT"/>
              </w:rPr>
              <w:t xml:space="preserve">eksporto </w:t>
            </w:r>
            <w:r w:rsidRPr="00E24203">
              <w:rPr>
                <w:bCs/>
                <w:color w:val="000000"/>
                <w:szCs w:val="24"/>
                <w:lang w:eastAsia="lt-LT"/>
              </w:rPr>
              <w:t>išlaidomis)?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AD5694" w14:textId="77777777" w:rsidR="00D170CF" w:rsidRPr="00E24203" w:rsidRDefault="004A475E">
            <w:pPr>
              <w:jc w:val="center"/>
              <w:rPr>
                <w:rFonts w:eastAsia="Calibri"/>
                <w:szCs w:val="24"/>
                <w:lang w:eastAsia="lt-LT"/>
              </w:rPr>
            </w:pPr>
            <w:r w:rsidRPr="00E24203">
              <w:rPr>
                <w:rFonts w:eastAsia="Calibri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rFonts w:eastAsia="Calibri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rFonts w:eastAsia="Calibri"/>
                <w:szCs w:val="24"/>
                <w:lang w:eastAsia="lt-LT"/>
              </w:rPr>
            </w:r>
            <w:r w:rsidR="00000000">
              <w:rPr>
                <w:rFonts w:eastAsia="Calibri"/>
                <w:szCs w:val="24"/>
                <w:lang w:eastAsia="lt-LT"/>
              </w:rPr>
              <w:fldChar w:fldCharType="separate"/>
            </w:r>
            <w:r w:rsidRPr="00E24203">
              <w:rPr>
                <w:rFonts w:eastAsia="Calibri"/>
                <w:szCs w:val="24"/>
                <w:lang w:eastAsia="lt-LT"/>
              </w:rPr>
              <w:fldChar w:fldCharType="end"/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AD5695" w14:textId="77777777" w:rsidR="00D170CF" w:rsidRPr="00E24203" w:rsidRDefault="004A475E">
            <w:pPr>
              <w:jc w:val="center"/>
              <w:rPr>
                <w:color w:val="000000"/>
                <w:szCs w:val="24"/>
                <w:lang w:eastAsia="lt-LT"/>
              </w:rPr>
            </w:pPr>
            <w:r w:rsidRPr="00E24203">
              <w:rPr>
                <w:color w:val="000000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color w:val="000000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color w:val="000000"/>
                <w:szCs w:val="24"/>
                <w:lang w:eastAsia="lt-LT"/>
              </w:rPr>
            </w:r>
            <w:r w:rsidR="00000000">
              <w:rPr>
                <w:color w:val="000000"/>
                <w:szCs w:val="24"/>
                <w:lang w:eastAsia="lt-LT"/>
              </w:rPr>
              <w:fldChar w:fldCharType="separate"/>
            </w:r>
            <w:r w:rsidRPr="00E24203">
              <w:rPr>
                <w:color w:val="000000"/>
                <w:szCs w:val="24"/>
                <w:lang w:eastAsia="lt-LT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D5696" w14:textId="77777777" w:rsidR="00D170CF" w:rsidRPr="00E24203" w:rsidRDefault="00D170CF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27AD5697" w14:textId="18687D97" w:rsidR="00D170CF" w:rsidRPr="00E24203" w:rsidRDefault="004A475E" w:rsidP="006541EB">
            <w:pPr>
              <w:rPr>
                <w:color w:val="000000"/>
                <w:szCs w:val="24"/>
                <w:lang w:eastAsia="lt-LT"/>
              </w:rPr>
            </w:pPr>
            <w:r w:rsidRPr="00E24203">
              <w:rPr>
                <w:i/>
              </w:rPr>
              <w:t xml:space="preserve">Atsakymas „Netaikoma“ </w:t>
            </w:r>
            <w:r w:rsidR="008E5E89">
              <w:rPr>
                <w:i/>
              </w:rPr>
              <w:t>ne</w:t>
            </w:r>
            <w:r w:rsidRPr="00E24203">
              <w:rPr>
                <w:i/>
              </w:rPr>
              <w:t xml:space="preserve">tinkamas </w:t>
            </w:r>
          </w:p>
        </w:tc>
      </w:tr>
      <w:tr w:rsidR="00D170CF" w:rsidRPr="00E24203" w14:paraId="27AD569F" w14:textId="77777777">
        <w:trPr>
          <w:trHeight w:val="338"/>
        </w:trPr>
        <w:tc>
          <w:tcPr>
            <w:tcW w:w="534" w:type="dxa"/>
            <w:shd w:val="clear" w:color="auto" w:fill="auto"/>
          </w:tcPr>
          <w:p w14:paraId="27AD5699" w14:textId="77777777" w:rsidR="00D170CF" w:rsidRPr="00E24203" w:rsidRDefault="004A475E">
            <w:pPr>
              <w:ind w:right="-465"/>
              <w:rPr>
                <w:szCs w:val="24"/>
                <w:lang w:eastAsia="lt-LT"/>
              </w:rPr>
            </w:pPr>
            <w:r w:rsidRPr="00E24203">
              <w:rPr>
                <w:szCs w:val="24"/>
                <w:lang w:eastAsia="lt-LT"/>
              </w:rPr>
              <w:t>7.</w:t>
            </w:r>
          </w:p>
        </w:tc>
        <w:tc>
          <w:tcPr>
            <w:tcW w:w="7796" w:type="dxa"/>
            <w:shd w:val="clear" w:color="auto" w:fill="auto"/>
          </w:tcPr>
          <w:p w14:paraId="27AD569A" w14:textId="76468875" w:rsidR="00D170CF" w:rsidRPr="00E24203" w:rsidRDefault="004A475E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 w:rsidRPr="00E24203">
              <w:rPr>
                <w:bCs/>
                <w:color w:val="000000"/>
                <w:szCs w:val="24"/>
                <w:lang w:eastAsia="lt-LT"/>
              </w:rPr>
              <w:t xml:space="preserve">Ar </w:t>
            </w:r>
            <w:r w:rsidR="00914BC1" w:rsidRPr="00E24203">
              <w:rPr>
                <w:bCs/>
                <w:i/>
                <w:iCs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="00914BC1" w:rsidRPr="00E24203">
              <w:rPr>
                <w:bCs/>
                <w:i/>
                <w:iCs/>
                <w:color w:val="000000"/>
                <w:szCs w:val="24"/>
                <w:lang w:eastAsia="lt-LT"/>
              </w:rPr>
              <w:t>minimis</w:t>
            </w:r>
            <w:proofErr w:type="spellEnd"/>
            <w:r w:rsidR="00914BC1" w:rsidRPr="00E24203">
              <w:rPr>
                <w:bCs/>
                <w:color w:val="000000"/>
                <w:szCs w:val="24"/>
                <w:lang w:eastAsia="lt-LT"/>
              </w:rPr>
              <w:t xml:space="preserve"> pagalbos gavėjui</w:t>
            </w:r>
            <w:r w:rsidRPr="00E24203">
              <w:rPr>
                <w:bCs/>
                <w:color w:val="000000"/>
                <w:szCs w:val="24"/>
                <w:lang w:eastAsia="lt-LT"/>
              </w:rPr>
              <w:t xml:space="preserve"> teikiama pagalba priklauso nuo to, </w:t>
            </w:r>
            <w:r w:rsidR="00492FD2">
              <w:rPr>
                <w:bCs/>
                <w:color w:val="000000"/>
                <w:szCs w:val="24"/>
                <w:lang w:eastAsia="lt-LT"/>
              </w:rPr>
              <w:t>kokių</w:t>
            </w:r>
            <w:r w:rsidR="00492FD2" w:rsidRPr="00E24203">
              <w:rPr>
                <w:bCs/>
                <w:color w:val="000000"/>
                <w:szCs w:val="24"/>
                <w:lang w:eastAsia="lt-LT"/>
              </w:rPr>
              <w:t xml:space="preserve"> prekių ar paslaugų </w:t>
            </w:r>
            <w:r w:rsidRPr="00E24203">
              <w:rPr>
                <w:bCs/>
                <w:color w:val="000000"/>
                <w:szCs w:val="24"/>
                <w:lang w:eastAsia="lt-LT"/>
              </w:rPr>
              <w:t xml:space="preserve">daugiau vartojama </w:t>
            </w:r>
            <w:r w:rsidR="00492FD2">
              <w:rPr>
                <w:bCs/>
                <w:color w:val="000000"/>
                <w:szCs w:val="24"/>
                <w:lang w:eastAsia="lt-LT"/>
              </w:rPr>
              <w:t xml:space="preserve">– </w:t>
            </w:r>
            <w:r w:rsidR="00492FD2" w:rsidRPr="00E24203">
              <w:rPr>
                <w:bCs/>
                <w:color w:val="000000"/>
                <w:szCs w:val="24"/>
                <w:lang w:eastAsia="lt-LT"/>
              </w:rPr>
              <w:t>vi</w:t>
            </w:r>
            <w:r w:rsidR="00492FD2">
              <w:rPr>
                <w:bCs/>
                <w:color w:val="000000"/>
                <w:szCs w:val="24"/>
                <w:lang w:eastAsia="lt-LT"/>
              </w:rPr>
              <w:t>etinių</w:t>
            </w:r>
            <w:r w:rsidR="00492FD2" w:rsidRPr="00E24203">
              <w:rPr>
                <w:bCs/>
                <w:color w:val="000000"/>
                <w:szCs w:val="24"/>
                <w:lang w:eastAsia="lt-LT"/>
              </w:rPr>
              <w:t xml:space="preserve"> </w:t>
            </w:r>
            <w:r w:rsidR="00492FD2">
              <w:rPr>
                <w:bCs/>
                <w:color w:val="000000"/>
                <w:szCs w:val="24"/>
                <w:lang w:eastAsia="lt-LT"/>
              </w:rPr>
              <w:t>ar</w:t>
            </w:r>
            <w:r w:rsidR="00492FD2" w:rsidRPr="00E24203">
              <w:rPr>
                <w:bCs/>
                <w:color w:val="000000"/>
                <w:szCs w:val="24"/>
                <w:lang w:eastAsia="lt-LT"/>
              </w:rPr>
              <w:t xml:space="preserve"> </w:t>
            </w:r>
            <w:r w:rsidRPr="00E24203">
              <w:rPr>
                <w:bCs/>
                <w:color w:val="000000"/>
                <w:szCs w:val="24"/>
                <w:lang w:eastAsia="lt-LT"/>
              </w:rPr>
              <w:t>importuotų?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AD569B" w14:textId="77777777" w:rsidR="00D170CF" w:rsidRPr="00E24203" w:rsidRDefault="004A475E">
            <w:pPr>
              <w:jc w:val="center"/>
              <w:rPr>
                <w:rFonts w:eastAsia="Calibri"/>
                <w:szCs w:val="24"/>
                <w:lang w:eastAsia="lt-LT"/>
              </w:rPr>
            </w:pPr>
            <w:r w:rsidRPr="00E24203">
              <w:rPr>
                <w:rFonts w:eastAsia="Calibri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rFonts w:eastAsia="Calibri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rFonts w:eastAsia="Calibri"/>
                <w:szCs w:val="24"/>
                <w:lang w:eastAsia="lt-LT"/>
              </w:rPr>
            </w:r>
            <w:r w:rsidR="00000000">
              <w:rPr>
                <w:rFonts w:eastAsia="Calibri"/>
                <w:szCs w:val="24"/>
                <w:lang w:eastAsia="lt-LT"/>
              </w:rPr>
              <w:fldChar w:fldCharType="separate"/>
            </w:r>
            <w:r w:rsidRPr="00E24203">
              <w:rPr>
                <w:rFonts w:eastAsia="Calibri"/>
                <w:szCs w:val="24"/>
                <w:lang w:eastAsia="lt-LT"/>
              </w:rPr>
              <w:fldChar w:fldCharType="end"/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AD569C" w14:textId="77777777" w:rsidR="00D170CF" w:rsidRPr="00E24203" w:rsidRDefault="004A475E">
            <w:pPr>
              <w:jc w:val="center"/>
              <w:rPr>
                <w:color w:val="000000"/>
                <w:szCs w:val="24"/>
                <w:lang w:eastAsia="lt-LT"/>
              </w:rPr>
            </w:pPr>
            <w:r w:rsidRPr="00E24203">
              <w:rPr>
                <w:color w:val="000000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color w:val="000000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color w:val="000000"/>
                <w:szCs w:val="24"/>
                <w:lang w:eastAsia="lt-LT"/>
              </w:rPr>
            </w:r>
            <w:r w:rsidR="00000000">
              <w:rPr>
                <w:color w:val="000000"/>
                <w:szCs w:val="24"/>
                <w:lang w:eastAsia="lt-LT"/>
              </w:rPr>
              <w:fldChar w:fldCharType="separate"/>
            </w:r>
            <w:r w:rsidRPr="00E24203">
              <w:rPr>
                <w:color w:val="000000"/>
                <w:szCs w:val="24"/>
                <w:lang w:eastAsia="lt-LT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D569D" w14:textId="77777777" w:rsidR="00D170CF" w:rsidRPr="00E24203" w:rsidRDefault="00D170CF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27AD569E" w14:textId="187290B3" w:rsidR="00D170CF" w:rsidRPr="00E24203" w:rsidRDefault="004A475E" w:rsidP="006541EB">
            <w:pPr>
              <w:rPr>
                <w:color w:val="000000"/>
                <w:szCs w:val="24"/>
                <w:lang w:eastAsia="lt-LT"/>
              </w:rPr>
            </w:pPr>
            <w:r w:rsidRPr="00E24203">
              <w:rPr>
                <w:i/>
              </w:rPr>
              <w:t xml:space="preserve">Atsakymas „Netaikoma“ </w:t>
            </w:r>
            <w:r w:rsidR="008E5E89">
              <w:rPr>
                <w:i/>
              </w:rPr>
              <w:t>ne</w:t>
            </w:r>
            <w:r w:rsidRPr="00E24203">
              <w:rPr>
                <w:i/>
              </w:rPr>
              <w:t xml:space="preserve">tinkamas </w:t>
            </w:r>
          </w:p>
        </w:tc>
      </w:tr>
      <w:tr w:rsidR="00D170CF" w:rsidRPr="00E24203" w14:paraId="27AD56A6" w14:textId="77777777">
        <w:trPr>
          <w:trHeight w:val="475"/>
        </w:trPr>
        <w:tc>
          <w:tcPr>
            <w:tcW w:w="534" w:type="dxa"/>
            <w:shd w:val="clear" w:color="auto" w:fill="auto"/>
          </w:tcPr>
          <w:p w14:paraId="27AD56A0" w14:textId="77777777" w:rsidR="00D170CF" w:rsidRPr="00E24203" w:rsidRDefault="004A475E">
            <w:pPr>
              <w:ind w:right="-465"/>
              <w:rPr>
                <w:szCs w:val="24"/>
                <w:lang w:eastAsia="lt-LT"/>
              </w:rPr>
            </w:pPr>
            <w:r w:rsidRPr="00E24203">
              <w:rPr>
                <w:szCs w:val="24"/>
                <w:lang w:eastAsia="lt-LT"/>
              </w:rPr>
              <w:t>8.</w:t>
            </w:r>
          </w:p>
        </w:tc>
        <w:tc>
          <w:tcPr>
            <w:tcW w:w="7796" w:type="dxa"/>
            <w:shd w:val="clear" w:color="auto" w:fill="auto"/>
          </w:tcPr>
          <w:p w14:paraId="27AD56A1" w14:textId="52357B18" w:rsidR="00D170CF" w:rsidRPr="00E24203" w:rsidRDefault="004A475E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 w:rsidRPr="00714684">
              <w:rPr>
                <w:bCs/>
                <w:color w:val="000000"/>
                <w:szCs w:val="24"/>
                <w:lang w:eastAsia="lt-LT"/>
              </w:rPr>
              <w:t xml:space="preserve">Jei </w:t>
            </w:r>
            <w:r w:rsidR="00914BC1" w:rsidRPr="00714684">
              <w:rPr>
                <w:bCs/>
                <w:i/>
                <w:iCs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="00914BC1" w:rsidRPr="00714684">
              <w:rPr>
                <w:bCs/>
                <w:i/>
                <w:iCs/>
                <w:color w:val="000000"/>
                <w:szCs w:val="24"/>
                <w:lang w:eastAsia="lt-LT"/>
              </w:rPr>
              <w:t>minimis</w:t>
            </w:r>
            <w:proofErr w:type="spellEnd"/>
            <w:r w:rsidR="00914BC1" w:rsidRPr="00714684">
              <w:rPr>
                <w:bCs/>
                <w:color w:val="000000"/>
                <w:szCs w:val="24"/>
                <w:lang w:eastAsia="lt-LT"/>
              </w:rPr>
              <w:t xml:space="preserve"> pagalbos gavėjas </w:t>
            </w:r>
            <w:r w:rsidRPr="00714684">
              <w:rPr>
                <w:bCs/>
                <w:color w:val="000000"/>
                <w:szCs w:val="24"/>
                <w:lang w:eastAsia="lt-LT"/>
              </w:rPr>
              <w:t xml:space="preserve">vykdo veiklą viename iš šio patikros lapo 1–5 punktuose nurodytų sektorių, </w:t>
            </w:r>
            <w:r w:rsidR="00714684">
              <w:rPr>
                <w:bCs/>
                <w:color w:val="000000"/>
                <w:szCs w:val="24"/>
                <w:lang w:eastAsia="lt-LT"/>
              </w:rPr>
              <w:t>kartu bent</w:t>
            </w:r>
            <w:r w:rsidRPr="00714684">
              <w:rPr>
                <w:bCs/>
                <w:color w:val="000000"/>
                <w:szCs w:val="24"/>
                <w:lang w:eastAsia="lt-LT"/>
              </w:rPr>
              <w:t xml:space="preserve"> viename ar keliuose kituose sektoriuose, kuriems taikomas </w:t>
            </w:r>
            <w:r w:rsidRPr="00714684">
              <w:rPr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Pr="00714684">
              <w:rPr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 w:rsidRPr="00714684">
              <w:rPr>
                <w:bCs/>
                <w:color w:val="000000"/>
                <w:szCs w:val="24"/>
                <w:lang w:eastAsia="lt-LT"/>
              </w:rPr>
              <w:t xml:space="preserve"> reglamentas, arba kitą veiklą, kuriai taikomas </w:t>
            </w:r>
            <w:r w:rsidRPr="009B7259">
              <w:rPr>
                <w:bCs/>
                <w:i/>
                <w:iCs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Pr="009B7259">
              <w:rPr>
                <w:bCs/>
                <w:i/>
                <w:iCs/>
                <w:color w:val="000000"/>
                <w:szCs w:val="24"/>
                <w:lang w:eastAsia="lt-LT"/>
              </w:rPr>
              <w:t>minimis</w:t>
            </w:r>
            <w:proofErr w:type="spellEnd"/>
            <w:r w:rsidRPr="00E24203">
              <w:rPr>
                <w:bCs/>
                <w:color w:val="000000"/>
                <w:szCs w:val="24"/>
                <w:lang w:eastAsia="lt-LT"/>
              </w:rPr>
              <w:t xml:space="preserve"> reglamentas, ar </w:t>
            </w:r>
            <w:r w:rsidR="00714684" w:rsidRPr="00E24203">
              <w:rPr>
                <w:bCs/>
                <w:color w:val="000000"/>
                <w:szCs w:val="24"/>
                <w:lang w:eastAsia="lt-LT"/>
              </w:rPr>
              <w:t xml:space="preserve">tinkamomis priemonėmis, pavyzdžiui, atskiriant veiklos sritis ar apskaitą, </w:t>
            </w:r>
            <w:r w:rsidRPr="00E24203">
              <w:rPr>
                <w:bCs/>
                <w:color w:val="000000"/>
                <w:szCs w:val="24"/>
                <w:lang w:eastAsia="lt-LT"/>
              </w:rPr>
              <w:t xml:space="preserve">užtikrinama, kad veiklai tuose sektoriuose, kuriems </w:t>
            </w:r>
            <w:r w:rsidRPr="00E24203">
              <w:rPr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Pr="00E24203">
              <w:rPr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 w:rsidRPr="00E24203">
              <w:rPr>
                <w:bCs/>
                <w:color w:val="000000"/>
                <w:szCs w:val="24"/>
                <w:lang w:eastAsia="lt-LT"/>
              </w:rPr>
              <w:t xml:space="preserve"> reglamentas netaikomas, ne</w:t>
            </w:r>
            <w:r w:rsidR="00714684">
              <w:rPr>
                <w:bCs/>
                <w:color w:val="000000"/>
                <w:szCs w:val="24"/>
                <w:lang w:eastAsia="lt-LT"/>
              </w:rPr>
              <w:t xml:space="preserve">būtų </w:t>
            </w:r>
            <w:r w:rsidRPr="00E24203">
              <w:rPr>
                <w:bCs/>
                <w:color w:val="000000"/>
                <w:szCs w:val="24"/>
                <w:lang w:eastAsia="lt-LT"/>
              </w:rPr>
              <w:t xml:space="preserve">teikiama </w:t>
            </w:r>
            <w:r w:rsidRPr="00E24203">
              <w:rPr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Pr="00E24203">
              <w:rPr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 w:rsidRPr="00E24203">
              <w:rPr>
                <w:bCs/>
                <w:color w:val="000000"/>
                <w:szCs w:val="24"/>
                <w:lang w:eastAsia="lt-LT"/>
              </w:rPr>
              <w:t xml:space="preserve"> pagalba, kuri teikiama pagal </w:t>
            </w:r>
            <w:r w:rsidRPr="00E24203">
              <w:rPr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Pr="00E24203">
              <w:rPr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 w:rsidRPr="00E24203">
              <w:rPr>
                <w:bCs/>
                <w:color w:val="000000"/>
                <w:szCs w:val="24"/>
                <w:lang w:eastAsia="lt-LT"/>
              </w:rPr>
              <w:t xml:space="preserve"> reglamentą?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AD56A2" w14:textId="77777777" w:rsidR="00D170CF" w:rsidRPr="00E24203" w:rsidRDefault="004A475E">
            <w:pPr>
              <w:jc w:val="center"/>
              <w:rPr>
                <w:rFonts w:eastAsia="Calibri"/>
                <w:szCs w:val="24"/>
                <w:lang w:eastAsia="lt-LT"/>
              </w:rPr>
            </w:pPr>
            <w:r w:rsidRPr="00E24203">
              <w:rPr>
                <w:rFonts w:eastAsia="Calibri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rFonts w:eastAsia="Calibri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rFonts w:eastAsia="Calibri"/>
                <w:szCs w:val="24"/>
                <w:lang w:eastAsia="lt-LT"/>
              </w:rPr>
            </w:r>
            <w:r w:rsidR="00000000">
              <w:rPr>
                <w:rFonts w:eastAsia="Calibri"/>
                <w:szCs w:val="24"/>
                <w:lang w:eastAsia="lt-LT"/>
              </w:rPr>
              <w:fldChar w:fldCharType="separate"/>
            </w:r>
            <w:r w:rsidRPr="00E24203">
              <w:rPr>
                <w:rFonts w:eastAsia="Calibri"/>
                <w:szCs w:val="24"/>
                <w:lang w:eastAsia="lt-LT"/>
              </w:rPr>
              <w:fldChar w:fldCharType="end"/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AD56A3" w14:textId="77777777" w:rsidR="00D170CF" w:rsidRPr="00E24203" w:rsidRDefault="004A475E">
            <w:pPr>
              <w:jc w:val="center"/>
              <w:rPr>
                <w:color w:val="000000"/>
                <w:szCs w:val="24"/>
                <w:lang w:eastAsia="lt-LT"/>
              </w:rPr>
            </w:pPr>
            <w:r w:rsidRPr="00E24203">
              <w:rPr>
                <w:color w:val="000000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color w:val="000000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color w:val="000000"/>
                <w:szCs w:val="24"/>
                <w:lang w:eastAsia="lt-LT"/>
              </w:rPr>
            </w:r>
            <w:r w:rsidR="00000000">
              <w:rPr>
                <w:color w:val="000000"/>
                <w:szCs w:val="24"/>
                <w:lang w:eastAsia="lt-LT"/>
              </w:rPr>
              <w:fldChar w:fldCharType="separate"/>
            </w:r>
            <w:r w:rsidRPr="00E24203">
              <w:rPr>
                <w:color w:val="000000"/>
                <w:szCs w:val="24"/>
                <w:lang w:eastAsia="lt-LT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D56A4" w14:textId="77777777" w:rsidR="00D170CF" w:rsidRPr="00E24203" w:rsidRDefault="00D170CF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27AD56A5" w14:textId="12ADF14F" w:rsidR="00D170CF" w:rsidRPr="00E24203" w:rsidRDefault="004A475E" w:rsidP="006541EB">
            <w:pPr>
              <w:rPr>
                <w:color w:val="000000"/>
                <w:szCs w:val="24"/>
                <w:lang w:eastAsia="lt-LT"/>
              </w:rPr>
            </w:pPr>
            <w:r w:rsidRPr="00E24203">
              <w:rPr>
                <w:i/>
              </w:rPr>
              <w:t xml:space="preserve">Atsakymas „Netaikoma“ </w:t>
            </w:r>
            <w:r w:rsidR="008E5E89">
              <w:rPr>
                <w:i/>
              </w:rPr>
              <w:t>ne</w:t>
            </w:r>
            <w:r w:rsidRPr="00E24203">
              <w:rPr>
                <w:i/>
              </w:rPr>
              <w:t xml:space="preserve">tinkamas </w:t>
            </w:r>
          </w:p>
        </w:tc>
      </w:tr>
      <w:tr w:rsidR="00D170CF" w:rsidRPr="00E24203" w14:paraId="27AD56AD" w14:textId="77777777">
        <w:trPr>
          <w:trHeight w:val="754"/>
        </w:trPr>
        <w:tc>
          <w:tcPr>
            <w:tcW w:w="534" w:type="dxa"/>
            <w:shd w:val="clear" w:color="auto" w:fill="auto"/>
          </w:tcPr>
          <w:p w14:paraId="27AD56A7" w14:textId="77777777" w:rsidR="00D170CF" w:rsidRPr="00E24203" w:rsidRDefault="004A475E">
            <w:pPr>
              <w:ind w:right="-465"/>
              <w:rPr>
                <w:szCs w:val="24"/>
                <w:lang w:eastAsia="lt-LT"/>
              </w:rPr>
            </w:pPr>
            <w:r w:rsidRPr="00E24203">
              <w:rPr>
                <w:szCs w:val="24"/>
                <w:lang w:eastAsia="lt-LT"/>
              </w:rPr>
              <w:lastRenderedPageBreak/>
              <w:t>9.</w:t>
            </w:r>
          </w:p>
        </w:tc>
        <w:tc>
          <w:tcPr>
            <w:tcW w:w="7796" w:type="dxa"/>
            <w:shd w:val="clear" w:color="auto" w:fill="auto"/>
          </w:tcPr>
          <w:p w14:paraId="27AD56A8" w14:textId="42E4A095" w:rsidR="00D170CF" w:rsidRPr="00E24203" w:rsidRDefault="004A475E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 w:rsidRPr="00E24203">
              <w:rPr>
                <w:bCs/>
                <w:color w:val="000000"/>
                <w:szCs w:val="24"/>
                <w:lang w:eastAsia="lt-LT"/>
              </w:rPr>
              <w:t>Ar bendra vienai įmonei</w:t>
            </w:r>
            <w:r w:rsidRPr="00E24203">
              <w:rPr>
                <w:bCs/>
                <w:color w:val="000000"/>
                <w:szCs w:val="24"/>
                <w:vertAlign w:val="superscript"/>
                <w:lang w:eastAsia="lt-LT"/>
              </w:rPr>
              <w:footnoteReference w:id="3"/>
            </w:r>
            <w:r w:rsidRPr="00E24203">
              <w:rPr>
                <w:bCs/>
                <w:color w:val="000000"/>
                <w:szCs w:val="24"/>
                <w:lang w:eastAsia="lt-LT"/>
              </w:rPr>
              <w:t xml:space="preserve"> suteikta </w:t>
            </w:r>
            <w:r w:rsidRPr="00E24203">
              <w:rPr>
                <w:bCs/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Pr="00E24203">
              <w:rPr>
                <w:bCs/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 w:rsidRPr="00E24203">
              <w:rPr>
                <w:bCs/>
                <w:color w:val="000000"/>
                <w:szCs w:val="24"/>
                <w:lang w:eastAsia="lt-LT"/>
              </w:rPr>
              <w:t xml:space="preserve"> pagalbos suma Lietuvoje neviršija (ar neviršys suteikus </w:t>
            </w:r>
            <w:r w:rsidRPr="00E24203">
              <w:rPr>
                <w:bCs/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Pr="00E24203">
              <w:rPr>
                <w:bCs/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 w:rsidRPr="00E24203">
              <w:rPr>
                <w:bCs/>
                <w:color w:val="000000"/>
                <w:szCs w:val="24"/>
                <w:lang w:eastAsia="lt-LT"/>
              </w:rPr>
              <w:t xml:space="preserve"> pagalbą) 300 000 Eur per bet kurį trejų metų laikotarpį?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AD56A9" w14:textId="77777777" w:rsidR="00D170CF" w:rsidRPr="00E24203" w:rsidRDefault="004A475E">
            <w:pPr>
              <w:jc w:val="center"/>
              <w:rPr>
                <w:rFonts w:eastAsia="Calibri"/>
                <w:szCs w:val="24"/>
                <w:lang w:eastAsia="lt-LT"/>
              </w:rPr>
            </w:pPr>
            <w:r w:rsidRPr="00E24203">
              <w:rPr>
                <w:rFonts w:eastAsia="Calibri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rFonts w:eastAsia="Calibri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rFonts w:eastAsia="Calibri"/>
                <w:szCs w:val="24"/>
                <w:lang w:eastAsia="lt-LT"/>
              </w:rPr>
            </w:r>
            <w:r w:rsidR="00000000">
              <w:rPr>
                <w:rFonts w:eastAsia="Calibri"/>
                <w:szCs w:val="24"/>
                <w:lang w:eastAsia="lt-LT"/>
              </w:rPr>
              <w:fldChar w:fldCharType="separate"/>
            </w:r>
            <w:r w:rsidRPr="00E24203">
              <w:rPr>
                <w:rFonts w:eastAsia="Calibri"/>
                <w:szCs w:val="24"/>
                <w:lang w:eastAsia="lt-LT"/>
              </w:rPr>
              <w:fldChar w:fldCharType="end"/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AD56AA" w14:textId="77777777" w:rsidR="00D170CF" w:rsidRPr="00E24203" w:rsidRDefault="004A475E">
            <w:pPr>
              <w:jc w:val="center"/>
              <w:rPr>
                <w:color w:val="000000"/>
                <w:szCs w:val="24"/>
                <w:lang w:eastAsia="lt-LT"/>
              </w:rPr>
            </w:pPr>
            <w:r w:rsidRPr="00E24203">
              <w:rPr>
                <w:color w:val="000000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color w:val="000000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color w:val="000000"/>
                <w:szCs w:val="24"/>
                <w:lang w:eastAsia="lt-LT"/>
              </w:rPr>
            </w:r>
            <w:r w:rsidR="00000000">
              <w:rPr>
                <w:color w:val="000000"/>
                <w:szCs w:val="24"/>
                <w:lang w:eastAsia="lt-LT"/>
              </w:rPr>
              <w:fldChar w:fldCharType="separate"/>
            </w:r>
            <w:r w:rsidRPr="00E24203">
              <w:rPr>
                <w:color w:val="000000"/>
                <w:szCs w:val="24"/>
                <w:lang w:eastAsia="lt-LT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D56AB" w14:textId="77777777" w:rsidR="00D170CF" w:rsidRPr="00E24203" w:rsidRDefault="00D170CF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27AD56AC" w14:textId="28346EF1" w:rsidR="00D170CF" w:rsidRPr="00E24203" w:rsidRDefault="004A475E" w:rsidP="006541EB">
            <w:pPr>
              <w:rPr>
                <w:i/>
                <w:color w:val="000000"/>
                <w:szCs w:val="24"/>
                <w:lang w:eastAsia="lt-LT"/>
              </w:rPr>
            </w:pPr>
            <w:r w:rsidRPr="00E24203">
              <w:rPr>
                <w:i/>
              </w:rPr>
              <w:t xml:space="preserve">Atsakymas „Netaikoma“ </w:t>
            </w:r>
            <w:r w:rsidR="00A10187">
              <w:rPr>
                <w:i/>
              </w:rPr>
              <w:t>ne</w:t>
            </w:r>
            <w:r w:rsidRPr="00E24203">
              <w:rPr>
                <w:i/>
              </w:rPr>
              <w:t xml:space="preserve">tinkamas </w:t>
            </w:r>
          </w:p>
        </w:tc>
      </w:tr>
      <w:tr w:rsidR="00D170CF" w:rsidRPr="00E24203" w14:paraId="27AD56B4" w14:textId="77777777">
        <w:trPr>
          <w:trHeight w:val="1125"/>
        </w:trPr>
        <w:tc>
          <w:tcPr>
            <w:tcW w:w="534" w:type="dxa"/>
            <w:shd w:val="clear" w:color="auto" w:fill="auto"/>
          </w:tcPr>
          <w:p w14:paraId="27AD56AE" w14:textId="77777777" w:rsidR="00D170CF" w:rsidRPr="00E24203" w:rsidRDefault="004A475E">
            <w:pPr>
              <w:ind w:right="-465"/>
              <w:rPr>
                <w:szCs w:val="24"/>
                <w:lang w:eastAsia="lt-LT"/>
              </w:rPr>
            </w:pPr>
            <w:r w:rsidRPr="00E24203">
              <w:rPr>
                <w:szCs w:val="24"/>
                <w:lang w:eastAsia="lt-LT"/>
              </w:rPr>
              <w:t>10.</w:t>
            </w:r>
          </w:p>
        </w:tc>
        <w:tc>
          <w:tcPr>
            <w:tcW w:w="7796" w:type="dxa"/>
            <w:shd w:val="clear" w:color="auto" w:fill="auto"/>
          </w:tcPr>
          <w:p w14:paraId="27AD56AF" w14:textId="072F71D9" w:rsidR="00D170CF" w:rsidRPr="00E24203" w:rsidRDefault="004A475E">
            <w:pPr>
              <w:ind w:firstLine="62"/>
              <w:jc w:val="both"/>
              <w:rPr>
                <w:color w:val="000000"/>
                <w:lang w:eastAsia="lt-LT"/>
              </w:rPr>
            </w:pPr>
            <w:r w:rsidRPr="00E24203">
              <w:rPr>
                <w:color w:val="000000"/>
                <w:lang w:eastAsia="lt-LT"/>
              </w:rPr>
              <w:t>Jei pagalba išmokama keliomis dalimis, ar jos vertė diskontuojama iki vertės suteikimo momentu ir ar palūkanų norma, naudojama diskontuojant, yra pagalbos suteikimo metu galiojusi diskonto norma?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AD56B0" w14:textId="77777777" w:rsidR="00D170CF" w:rsidRPr="00E24203" w:rsidRDefault="004A475E">
            <w:pPr>
              <w:jc w:val="center"/>
              <w:rPr>
                <w:rFonts w:eastAsia="Calibri"/>
                <w:szCs w:val="24"/>
                <w:lang w:eastAsia="lt-LT"/>
              </w:rPr>
            </w:pPr>
            <w:r w:rsidRPr="00E24203">
              <w:rPr>
                <w:rFonts w:eastAsia="Calibri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rFonts w:eastAsia="Calibri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rFonts w:eastAsia="Calibri"/>
                <w:szCs w:val="24"/>
                <w:lang w:eastAsia="lt-LT"/>
              </w:rPr>
            </w:r>
            <w:r w:rsidR="00000000">
              <w:rPr>
                <w:rFonts w:eastAsia="Calibri"/>
                <w:szCs w:val="24"/>
                <w:lang w:eastAsia="lt-LT"/>
              </w:rPr>
              <w:fldChar w:fldCharType="separate"/>
            </w:r>
            <w:r w:rsidRPr="00E24203">
              <w:rPr>
                <w:rFonts w:eastAsia="Calibri"/>
                <w:szCs w:val="24"/>
                <w:lang w:eastAsia="lt-LT"/>
              </w:rPr>
              <w:fldChar w:fldCharType="end"/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AD56B1" w14:textId="77777777" w:rsidR="00D170CF" w:rsidRPr="00E24203" w:rsidRDefault="004A475E">
            <w:pPr>
              <w:jc w:val="center"/>
              <w:rPr>
                <w:color w:val="000000"/>
                <w:szCs w:val="24"/>
                <w:lang w:eastAsia="lt-LT"/>
              </w:rPr>
            </w:pPr>
            <w:r w:rsidRPr="00E24203">
              <w:rPr>
                <w:color w:val="000000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color w:val="000000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color w:val="000000"/>
                <w:szCs w:val="24"/>
                <w:lang w:eastAsia="lt-LT"/>
              </w:rPr>
            </w:r>
            <w:r w:rsidR="00000000">
              <w:rPr>
                <w:color w:val="000000"/>
                <w:szCs w:val="24"/>
                <w:lang w:eastAsia="lt-LT"/>
              </w:rPr>
              <w:fldChar w:fldCharType="separate"/>
            </w:r>
            <w:r w:rsidRPr="00E24203">
              <w:rPr>
                <w:color w:val="000000"/>
                <w:szCs w:val="24"/>
                <w:lang w:eastAsia="lt-LT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D56B2" w14:textId="77777777" w:rsidR="00D170CF" w:rsidRPr="00E24203" w:rsidRDefault="004A475E">
            <w:pPr>
              <w:jc w:val="center"/>
              <w:rPr>
                <w:color w:val="000000"/>
                <w:szCs w:val="24"/>
                <w:lang w:eastAsia="lt-LT"/>
              </w:rPr>
            </w:pPr>
            <w:r w:rsidRPr="00E24203">
              <w:rPr>
                <w:color w:val="000000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color w:val="000000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color w:val="000000"/>
                <w:szCs w:val="24"/>
                <w:lang w:eastAsia="lt-LT"/>
              </w:rPr>
            </w:r>
            <w:r w:rsidR="00000000">
              <w:rPr>
                <w:color w:val="000000"/>
                <w:szCs w:val="24"/>
                <w:lang w:eastAsia="lt-LT"/>
              </w:rPr>
              <w:fldChar w:fldCharType="separate"/>
            </w:r>
            <w:r w:rsidRPr="00E24203">
              <w:rPr>
                <w:color w:val="000000"/>
                <w:szCs w:val="24"/>
                <w:lang w:eastAsia="lt-LT"/>
              </w:rPr>
              <w:fldChar w:fldCharType="end"/>
            </w:r>
          </w:p>
        </w:tc>
        <w:tc>
          <w:tcPr>
            <w:tcW w:w="3402" w:type="dxa"/>
            <w:shd w:val="clear" w:color="auto" w:fill="auto"/>
          </w:tcPr>
          <w:p w14:paraId="27AD56B3" w14:textId="77777777" w:rsidR="00D170CF" w:rsidRPr="00E24203" w:rsidRDefault="00D170CF" w:rsidP="006541EB">
            <w:pPr>
              <w:ind w:firstLine="720"/>
              <w:rPr>
                <w:color w:val="000000"/>
                <w:szCs w:val="24"/>
                <w:lang w:eastAsia="lt-LT"/>
              </w:rPr>
            </w:pPr>
          </w:p>
        </w:tc>
      </w:tr>
      <w:tr w:rsidR="00D170CF" w:rsidRPr="00E24203" w14:paraId="27AD56BB" w14:textId="77777777">
        <w:trPr>
          <w:trHeight w:val="275"/>
        </w:trPr>
        <w:tc>
          <w:tcPr>
            <w:tcW w:w="534" w:type="dxa"/>
            <w:shd w:val="clear" w:color="auto" w:fill="auto"/>
          </w:tcPr>
          <w:p w14:paraId="27AD56B5" w14:textId="77777777" w:rsidR="00D170CF" w:rsidRPr="00E24203" w:rsidRDefault="004A475E">
            <w:pPr>
              <w:ind w:right="-465"/>
              <w:rPr>
                <w:szCs w:val="24"/>
                <w:lang w:eastAsia="lt-LT"/>
              </w:rPr>
            </w:pPr>
            <w:r w:rsidRPr="00E24203">
              <w:rPr>
                <w:szCs w:val="24"/>
                <w:lang w:eastAsia="lt-LT"/>
              </w:rPr>
              <w:t>11.</w:t>
            </w:r>
          </w:p>
        </w:tc>
        <w:tc>
          <w:tcPr>
            <w:tcW w:w="7796" w:type="dxa"/>
            <w:shd w:val="clear" w:color="auto" w:fill="auto"/>
          </w:tcPr>
          <w:p w14:paraId="27AD56B6" w14:textId="3D7D8E93" w:rsidR="00D170CF" w:rsidRPr="00E24203" w:rsidRDefault="004A475E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 w:rsidRPr="00E24203">
              <w:rPr>
                <w:bCs/>
                <w:color w:val="000000"/>
                <w:szCs w:val="24"/>
                <w:lang w:eastAsia="lt-LT"/>
              </w:rPr>
              <w:t xml:space="preserve">Jei dvi įmonės susijungė arba viena įsigijo kitą, ar apskaičiuojant, ar nauja </w:t>
            </w:r>
            <w:r w:rsidRPr="00E24203">
              <w:rPr>
                <w:bCs/>
                <w:i/>
                <w:color w:val="000000"/>
                <w:szCs w:val="24"/>
                <w:lang w:eastAsia="lt-LT"/>
              </w:rPr>
              <w:t>de </w:t>
            </w:r>
            <w:proofErr w:type="spellStart"/>
            <w:r w:rsidRPr="00E24203">
              <w:rPr>
                <w:bCs/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 w:rsidRPr="00E24203">
              <w:rPr>
                <w:bCs/>
                <w:color w:val="000000"/>
                <w:szCs w:val="24"/>
                <w:lang w:eastAsia="lt-LT"/>
              </w:rPr>
              <w:t xml:space="preserve"> pagalba </w:t>
            </w:r>
            <w:r w:rsidR="00BB1FBE" w:rsidRPr="00E24203">
              <w:rPr>
                <w:bCs/>
                <w:color w:val="000000"/>
                <w:szCs w:val="24"/>
                <w:lang w:eastAsia="lt-LT"/>
              </w:rPr>
              <w:t>naujaj</w:t>
            </w:r>
            <w:r w:rsidR="00BB1FBE">
              <w:rPr>
                <w:bCs/>
                <w:color w:val="000000"/>
                <w:szCs w:val="24"/>
                <w:lang w:eastAsia="lt-LT"/>
              </w:rPr>
              <w:t>ai</w:t>
            </w:r>
            <w:r w:rsidRPr="00E24203">
              <w:rPr>
                <w:bCs/>
                <w:color w:val="000000"/>
                <w:szCs w:val="24"/>
                <w:lang w:eastAsia="lt-LT"/>
              </w:rPr>
              <w:t xml:space="preserve"> arba įsigyjančia</w:t>
            </w:r>
            <w:r w:rsidR="005015E8">
              <w:rPr>
                <w:bCs/>
                <w:color w:val="000000"/>
                <w:szCs w:val="24"/>
                <w:lang w:eastAsia="lt-LT"/>
              </w:rPr>
              <w:t>ja</w:t>
            </w:r>
            <w:r w:rsidRPr="00E24203">
              <w:rPr>
                <w:bCs/>
                <w:color w:val="000000"/>
                <w:szCs w:val="24"/>
                <w:lang w:eastAsia="lt-LT"/>
              </w:rPr>
              <w:t xml:space="preserve">i įmonei neviršija </w:t>
            </w:r>
            <w:r w:rsidRPr="00E24203">
              <w:rPr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Pr="00E24203">
              <w:rPr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 w:rsidRPr="00E24203">
              <w:rPr>
                <w:bCs/>
                <w:color w:val="000000"/>
                <w:szCs w:val="24"/>
                <w:lang w:eastAsia="lt-LT"/>
              </w:rPr>
              <w:t xml:space="preserve"> reglamento 3 straipsnio 2 dalyje nustatytos viršutinės ribos, atsižvelgta į visą ankstesnę susijungiančioms įmonėms suteiktą </w:t>
            </w:r>
            <w:r w:rsidRPr="00E24203">
              <w:rPr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Pr="00E24203">
              <w:rPr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 w:rsidRPr="00E24203">
              <w:rPr>
                <w:bCs/>
                <w:color w:val="000000"/>
                <w:szCs w:val="24"/>
                <w:lang w:eastAsia="lt-LT"/>
              </w:rPr>
              <w:t xml:space="preserve"> pagalbą?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AD56B7" w14:textId="77777777" w:rsidR="00D170CF" w:rsidRPr="00E24203" w:rsidRDefault="004A475E">
            <w:pPr>
              <w:jc w:val="center"/>
              <w:rPr>
                <w:rFonts w:eastAsia="Calibri"/>
                <w:szCs w:val="24"/>
                <w:lang w:eastAsia="lt-LT"/>
              </w:rPr>
            </w:pPr>
            <w:r w:rsidRPr="00E24203">
              <w:rPr>
                <w:rFonts w:eastAsia="Calibri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rFonts w:eastAsia="Calibri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rFonts w:eastAsia="Calibri"/>
                <w:szCs w:val="24"/>
                <w:lang w:eastAsia="lt-LT"/>
              </w:rPr>
            </w:r>
            <w:r w:rsidR="00000000">
              <w:rPr>
                <w:rFonts w:eastAsia="Calibri"/>
                <w:szCs w:val="24"/>
                <w:lang w:eastAsia="lt-LT"/>
              </w:rPr>
              <w:fldChar w:fldCharType="separate"/>
            </w:r>
            <w:r w:rsidRPr="00E24203">
              <w:rPr>
                <w:rFonts w:eastAsia="Calibri"/>
                <w:szCs w:val="24"/>
                <w:lang w:eastAsia="lt-LT"/>
              </w:rPr>
              <w:fldChar w:fldCharType="end"/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AD56B8" w14:textId="77777777" w:rsidR="00D170CF" w:rsidRPr="00E24203" w:rsidRDefault="004A475E">
            <w:pPr>
              <w:jc w:val="center"/>
              <w:rPr>
                <w:color w:val="000000"/>
                <w:szCs w:val="24"/>
                <w:lang w:eastAsia="lt-LT"/>
              </w:rPr>
            </w:pPr>
            <w:r w:rsidRPr="00E24203">
              <w:rPr>
                <w:color w:val="000000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color w:val="000000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color w:val="000000"/>
                <w:szCs w:val="24"/>
                <w:lang w:eastAsia="lt-LT"/>
              </w:rPr>
            </w:r>
            <w:r w:rsidR="00000000">
              <w:rPr>
                <w:color w:val="000000"/>
                <w:szCs w:val="24"/>
                <w:lang w:eastAsia="lt-LT"/>
              </w:rPr>
              <w:fldChar w:fldCharType="separate"/>
            </w:r>
            <w:r w:rsidRPr="00E24203">
              <w:rPr>
                <w:color w:val="000000"/>
                <w:szCs w:val="24"/>
                <w:lang w:eastAsia="lt-LT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D56B9" w14:textId="77777777" w:rsidR="00D170CF" w:rsidRPr="00E24203" w:rsidRDefault="004A475E">
            <w:pPr>
              <w:jc w:val="center"/>
              <w:rPr>
                <w:color w:val="000000"/>
                <w:szCs w:val="24"/>
                <w:lang w:eastAsia="lt-LT"/>
              </w:rPr>
            </w:pPr>
            <w:r w:rsidRPr="00E24203">
              <w:rPr>
                <w:color w:val="000000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color w:val="000000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color w:val="000000"/>
                <w:szCs w:val="24"/>
                <w:lang w:eastAsia="lt-LT"/>
              </w:rPr>
            </w:r>
            <w:r w:rsidR="00000000">
              <w:rPr>
                <w:color w:val="000000"/>
                <w:szCs w:val="24"/>
                <w:lang w:eastAsia="lt-LT"/>
              </w:rPr>
              <w:fldChar w:fldCharType="separate"/>
            </w:r>
            <w:r w:rsidRPr="00E24203">
              <w:rPr>
                <w:color w:val="000000"/>
                <w:szCs w:val="24"/>
                <w:lang w:eastAsia="lt-LT"/>
              </w:rPr>
              <w:fldChar w:fldCharType="end"/>
            </w:r>
          </w:p>
        </w:tc>
        <w:tc>
          <w:tcPr>
            <w:tcW w:w="3402" w:type="dxa"/>
            <w:shd w:val="clear" w:color="auto" w:fill="auto"/>
          </w:tcPr>
          <w:p w14:paraId="27AD56BA" w14:textId="77777777" w:rsidR="00D170CF" w:rsidRPr="00E24203" w:rsidRDefault="00D170CF" w:rsidP="006541EB">
            <w:pPr>
              <w:ind w:firstLine="720"/>
              <w:rPr>
                <w:color w:val="000000"/>
                <w:szCs w:val="24"/>
                <w:lang w:eastAsia="lt-LT"/>
              </w:rPr>
            </w:pPr>
          </w:p>
        </w:tc>
      </w:tr>
      <w:tr w:rsidR="00D170CF" w:rsidRPr="00E24203" w14:paraId="27AD56C2" w14:textId="77777777">
        <w:trPr>
          <w:trHeight w:val="643"/>
        </w:trPr>
        <w:tc>
          <w:tcPr>
            <w:tcW w:w="534" w:type="dxa"/>
            <w:shd w:val="clear" w:color="auto" w:fill="auto"/>
          </w:tcPr>
          <w:p w14:paraId="27AD56BC" w14:textId="77777777" w:rsidR="00D170CF" w:rsidRPr="00E24203" w:rsidRDefault="004A475E">
            <w:pPr>
              <w:ind w:right="-465"/>
              <w:rPr>
                <w:szCs w:val="24"/>
                <w:lang w:eastAsia="lt-LT"/>
              </w:rPr>
            </w:pPr>
            <w:r w:rsidRPr="00E24203">
              <w:rPr>
                <w:szCs w:val="24"/>
                <w:lang w:eastAsia="lt-LT"/>
              </w:rPr>
              <w:t>12.</w:t>
            </w:r>
          </w:p>
        </w:tc>
        <w:tc>
          <w:tcPr>
            <w:tcW w:w="7796" w:type="dxa"/>
            <w:shd w:val="clear" w:color="auto" w:fill="auto"/>
          </w:tcPr>
          <w:p w14:paraId="27AD56BD" w14:textId="77777777" w:rsidR="00D170CF" w:rsidRPr="00E24203" w:rsidRDefault="004A475E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 w:rsidRPr="00E24203">
              <w:rPr>
                <w:bCs/>
                <w:color w:val="000000"/>
                <w:szCs w:val="24"/>
                <w:lang w:eastAsia="lt-LT"/>
              </w:rPr>
              <w:t xml:space="preserve">Jei viena įmonė suskaidyta į dvi ar daugiau atskirų įmonių, ar iki suskaidymo suteikta </w:t>
            </w:r>
            <w:r w:rsidRPr="00E24203">
              <w:rPr>
                <w:bCs/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Pr="00E24203">
              <w:rPr>
                <w:bCs/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 w:rsidRPr="00E24203">
              <w:rPr>
                <w:bCs/>
                <w:color w:val="000000"/>
                <w:szCs w:val="24"/>
                <w:lang w:eastAsia="lt-LT"/>
              </w:rPr>
              <w:t xml:space="preserve"> pagalba priskirta įmonei, kuri ja pasinaudojo? Jei toks priskyrimas neįmanomas, ar </w:t>
            </w:r>
            <w:r w:rsidRPr="00E24203">
              <w:rPr>
                <w:bCs/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Pr="00E24203">
              <w:rPr>
                <w:bCs/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 w:rsidRPr="00E24203">
              <w:rPr>
                <w:bCs/>
                <w:color w:val="000000"/>
                <w:szCs w:val="24"/>
                <w:lang w:eastAsia="lt-LT"/>
              </w:rPr>
              <w:t xml:space="preserve"> pagalba proporcingai paskirstyta </w:t>
            </w:r>
            <w:r w:rsidRPr="00BB1FBE">
              <w:rPr>
                <w:bCs/>
                <w:color w:val="000000"/>
                <w:szCs w:val="24"/>
                <w:lang w:eastAsia="lt-LT"/>
              </w:rPr>
              <w:t>remiantis naujųjų įmonių</w:t>
            </w:r>
            <w:r w:rsidRPr="00E24203">
              <w:rPr>
                <w:bCs/>
                <w:color w:val="000000"/>
                <w:szCs w:val="24"/>
                <w:lang w:eastAsia="lt-LT"/>
              </w:rPr>
              <w:t xml:space="preserve"> nuosavo kapitalo balansine verte suskaidymo įsigaliojimo dieną?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AD56BE" w14:textId="77777777" w:rsidR="00D170CF" w:rsidRPr="00E24203" w:rsidRDefault="004A475E">
            <w:pPr>
              <w:jc w:val="center"/>
              <w:rPr>
                <w:rFonts w:eastAsia="Calibri"/>
                <w:szCs w:val="24"/>
                <w:lang w:eastAsia="lt-LT"/>
              </w:rPr>
            </w:pPr>
            <w:r w:rsidRPr="00E24203">
              <w:rPr>
                <w:rFonts w:eastAsia="Calibri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rFonts w:eastAsia="Calibri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rFonts w:eastAsia="Calibri"/>
                <w:szCs w:val="24"/>
                <w:lang w:eastAsia="lt-LT"/>
              </w:rPr>
            </w:r>
            <w:r w:rsidR="00000000">
              <w:rPr>
                <w:rFonts w:eastAsia="Calibri"/>
                <w:szCs w:val="24"/>
                <w:lang w:eastAsia="lt-LT"/>
              </w:rPr>
              <w:fldChar w:fldCharType="separate"/>
            </w:r>
            <w:r w:rsidRPr="00E24203">
              <w:rPr>
                <w:rFonts w:eastAsia="Calibri"/>
                <w:szCs w:val="24"/>
                <w:lang w:eastAsia="lt-LT"/>
              </w:rPr>
              <w:fldChar w:fldCharType="end"/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AD56BF" w14:textId="77777777" w:rsidR="00D170CF" w:rsidRPr="00E24203" w:rsidRDefault="004A475E">
            <w:pPr>
              <w:jc w:val="center"/>
              <w:rPr>
                <w:color w:val="000000"/>
                <w:szCs w:val="24"/>
                <w:lang w:eastAsia="lt-LT"/>
              </w:rPr>
            </w:pPr>
            <w:r w:rsidRPr="00E24203">
              <w:rPr>
                <w:color w:val="000000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color w:val="000000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color w:val="000000"/>
                <w:szCs w:val="24"/>
                <w:lang w:eastAsia="lt-LT"/>
              </w:rPr>
            </w:r>
            <w:r w:rsidR="00000000">
              <w:rPr>
                <w:color w:val="000000"/>
                <w:szCs w:val="24"/>
                <w:lang w:eastAsia="lt-LT"/>
              </w:rPr>
              <w:fldChar w:fldCharType="separate"/>
            </w:r>
            <w:r w:rsidRPr="00E24203">
              <w:rPr>
                <w:color w:val="000000"/>
                <w:szCs w:val="24"/>
                <w:lang w:eastAsia="lt-LT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D56C0" w14:textId="77777777" w:rsidR="00D170CF" w:rsidRPr="00E24203" w:rsidRDefault="004A475E">
            <w:pPr>
              <w:jc w:val="center"/>
              <w:rPr>
                <w:color w:val="000000"/>
                <w:szCs w:val="24"/>
                <w:lang w:eastAsia="lt-LT"/>
              </w:rPr>
            </w:pPr>
            <w:r w:rsidRPr="00E24203">
              <w:rPr>
                <w:color w:val="000000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color w:val="000000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color w:val="000000"/>
                <w:szCs w:val="24"/>
                <w:lang w:eastAsia="lt-LT"/>
              </w:rPr>
            </w:r>
            <w:r w:rsidR="00000000">
              <w:rPr>
                <w:color w:val="000000"/>
                <w:szCs w:val="24"/>
                <w:lang w:eastAsia="lt-LT"/>
              </w:rPr>
              <w:fldChar w:fldCharType="separate"/>
            </w:r>
            <w:r w:rsidRPr="00E24203">
              <w:rPr>
                <w:color w:val="000000"/>
                <w:szCs w:val="24"/>
                <w:lang w:eastAsia="lt-LT"/>
              </w:rPr>
              <w:fldChar w:fldCharType="end"/>
            </w:r>
          </w:p>
        </w:tc>
        <w:tc>
          <w:tcPr>
            <w:tcW w:w="3402" w:type="dxa"/>
            <w:shd w:val="clear" w:color="auto" w:fill="auto"/>
          </w:tcPr>
          <w:p w14:paraId="27AD56C1" w14:textId="77777777" w:rsidR="00D170CF" w:rsidRPr="00E24203" w:rsidRDefault="00D170CF" w:rsidP="006541EB">
            <w:pPr>
              <w:ind w:firstLine="720"/>
              <w:rPr>
                <w:color w:val="000000"/>
                <w:szCs w:val="24"/>
                <w:lang w:eastAsia="lt-LT"/>
              </w:rPr>
            </w:pPr>
          </w:p>
        </w:tc>
      </w:tr>
      <w:tr w:rsidR="00D170CF" w:rsidRPr="00E24203" w14:paraId="27AD56C9" w14:textId="77777777">
        <w:trPr>
          <w:trHeight w:val="698"/>
        </w:trPr>
        <w:tc>
          <w:tcPr>
            <w:tcW w:w="534" w:type="dxa"/>
            <w:shd w:val="clear" w:color="auto" w:fill="auto"/>
          </w:tcPr>
          <w:p w14:paraId="27AD56C3" w14:textId="77777777" w:rsidR="00D170CF" w:rsidRPr="00E24203" w:rsidRDefault="004A475E">
            <w:pPr>
              <w:ind w:right="-465"/>
              <w:rPr>
                <w:rFonts w:eastAsia="Calibri"/>
                <w:szCs w:val="24"/>
              </w:rPr>
            </w:pPr>
            <w:r w:rsidRPr="00E24203">
              <w:rPr>
                <w:szCs w:val="24"/>
                <w:lang w:eastAsia="lt-LT"/>
              </w:rPr>
              <w:t>13.</w:t>
            </w:r>
          </w:p>
        </w:tc>
        <w:tc>
          <w:tcPr>
            <w:tcW w:w="7796" w:type="dxa"/>
            <w:shd w:val="clear" w:color="auto" w:fill="auto"/>
          </w:tcPr>
          <w:p w14:paraId="27AD56C4" w14:textId="77777777" w:rsidR="00D170CF" w:rsidRPr="00E24203" w:rsidRDefault="004A475E">
            <w:pPr>
              <w:jc w:val="both"/>
              <w:rPr>
                <w:rFonts w:eastAsia="Calibri"/>
                <w:bCs/>
                <w:color w:val="000000"/>
                <w:szCs w:val="24"/>
              </w:rPr>
            </w:pPr>
            <w:r w:rsidRPr="00E24203">
              <w:rPr>
                <w:bCs/>
                <w:color w:val="000000"/>
                <w:szCs w:val="24"/>
                <w:lang w:eastAsia="lt-LT"/>
              </w:rPr>
              <w:t xml:space="preserve">Ar teikiamo finansavimo bendrasis subsidijos ekvivalentas apskaičiuotas tinkamai ir teikiama </w:t>
            </w:r>
            <w:r w:rsidRPr="00E24203">
              <w:rPr>
                <w:bCs/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Pr="00E24203">
              <w:rPr>
                <w:bCs/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 w:rsidRPr="00E24203">
              <w:rPr>
                <w:bCs/>
                <w:color w:val="000000"/>
                <w:szCs w:val="24"/>
                <w:lang w:eastAsia="lt-LT"/>
              </w:rPr>
              <w:t xml:space="preserve"> pagalba yra skaidri?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AD56C5" w14:textId="77777777" w:rsidR="00D170CF" w:rsidRPr="00E24203" w:rsidRDefault="004A475E">
            <w:pPr>
              <w:jc w:val="center"/>
              <w:rPr>
                <w:rFonts w:eastAsia="Calibri"/>
                <w:szCs w:val="24"/>
              </w:rPr>
            </w:pPr>
            <w:r w:rsidRPr="00E24203">
              <w:rPr>
                <w:rFonts w:eastAsia="Calibri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rFonts w:eastAsia="Calibri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rFonts w:eastAsia="Calibri"/>
                <w:szCs w:val="24"/>
                <w:lang w:eastAsia="lt-LT"/>
              </w:rPr>
            </w:r>
            <w:r w:rsidR="00000000">
              <w:rPr>
                <w:rFonts w:eastAsia="Calibri"/>
                <w:szCs w:val="24"/>
                <w:lang w:eastAsia="lt-LT"/>
              </w:rPr>
              <w:fldChar w:fldCharType="separate"/>
            </w:r>
            <w:r w:rsidRPr="00E24203">
              <w:rPr>
                <w:rFonts w:eastAsia="Calibri"/>
                <w:szCs w:val="24"/>
                <w:lang w:eastAsia="lt-LT"/>
              </w:rPr>
              <w:fldChar w:fldCharType="end"/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AD56C6" w14:textId="77777777" w:rsidR="00D170CF" w:rsidRPr="00E24203" w:rsidRDefault="004A475E">
            <w:pPr>
              <w:jc w:val="center"/>
              <w:rPr>
                <w:rFonts w:eastAsia="Calibri"/>
                <w:color w:val="000000"/>
                <w:szCs w:val="24"/>
              </w:rPr>
            </w:pPr>
            <w:r w:rsidRPr="00E24203">
              <w:rPr>
                <w:color w:val="000000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color w:val="000000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color w:val="000000"/>
                <w:szCs w:val="24"/>
                <w:lang w:eastAsia="lt-LT"/>
              </w:rPr>
            </w:r>
            <w:r w:rsidR="00000000">
              <w:rPr>
                <w:color w:val="000000"/>
                <w:szCs w:val="24"/>
                <w:lang w:eastAsia="lt-LT"/>
              </w:rPr>
              <w:fldChar w:fldCharType="separate"/>
            </w:r>
            <w:r w:rsidRPr="00E24203">
              <w:rPr>
                <w:color w:val="000000"/>
                <w:szCs w:val="24"/>
                <w:lang w:eastAsia="lt-LT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D56C7" w14:textId="77777777" w:rsidR="00D170CF" w:rsidRPr="00E24203" w:rsidRDefault="00D170CF">
            <w:pPr>
              <w:jc w:val="center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27AD56C8" w14:textId="618B04B1" w:rsidR="00D170CF" w:rsidRPr="00E24203" w:rsidRDefault="004A475E" w:rsidP="006541EB">
            <w:pPr>
              <w:ind w:firstLine="34"/>
              <w:rPr>
                <w:color w:val="000000"/>
                <w:szCs w:val="24"/>
                <w:lang w:eastAsia="lt-LT"/>
              </w:rPr>
            </w:pPr>
            <w:r w:rsidRPr="00E24203">
              <w:rPr>
                <w:i/>
              </w:rPr>
              <w:t xml:space="preserve">Atsakymas „Netaikoma“ </w:t>
            </w:r>
            <w:r w:rsidR="00A10187">
              <w:rPr>
                <w:i/>
              </w:rPr>
              <w:t>ne</w:t>
            </w:r>
            <w:r w:rsidRPr="00E24203">
              <w:rPr>
                <w:i/>
              </w:rPr>
              <w:t>tinkamas</w:t>
            </w:r>
          </w:p>
        </w:tc>
      </w:tr>
      <w:tr w:rsidR="00D170CF" w:rsidRPr="00E24203" w14:paraId="27AD56D0" w14:textId="77777777">
        <w:trPr>
          <w:trHeight w:val="520"/>
        </w:trPr>
        <w:tc>
          <w:tcPr>
            <w:tcW w:w="534" w:type="dxa"/>
            <w:shd w:val="clear" w:color="auto" w:fill="auto"/>
          </w:tcPr>
          <w:p w14:paraId="27AD56CA" w14:textId="77777777" w:rsidR="00D170CF" w:rsidRPr="00E24203" w:rsidRDefault="004A475E">
            <w:pPr>
              <w:ind w:right="-465"/>
              <w:rPr>
                <w:rFonts w:eastAsia="Calibri"/>
                <w:szCs w:val="24"/>
              </w:rPr>
            </w:pPr>
            <w:r w:rsidRPr="00E24203">
              <w:rPr>
                <w:szCs w:val="24"/>
                <w:lang w:eastAsia="lt-LT"/>
              </w:rPr>
              <w:t>14.</w:t>
            </w:r>
          </w:p>
        </w:tc>
        <w:tc>
          <w:tcPr>
            <w:tcW w:w="7796" w:type="dxa"/>
            <w:shd w:val="clear" w:color="auto" w:fill="auto"/>
          </w:tcPr>
          <w:p w14:paraId="27AD56CB" w14:textId="77777777" w:rsidR="00D170CF" w:rsidRPr="00E24203" w:rsidRDefault="004A475E">
            <w:pPr>
              <w:jc w:val="both"/>
              <w:rPr>
                <w:rFonts w:eastAsia="Calibri"/>
                <w:bCs/>
                <w:color w:val="000000"/>
                <w:szCs w:val="24"/>
              </w:rPr>
            </w:pPr>
            <w:r w:rsidRPr="00E24203">
              <w:rPr>
                <w:bCs/>
                <w:color w:val="000000"/>
                <w:szCs w:val="24"/>
                <w:lang w:eastAsia="lt-LT"/>
              </w:rPr>
              <w:t xml:space="preserve">Ar </w:t>
            </w:r>
            <w:r w:rsidRPr="00E24203">
              <w:rPr>
                <w:bCs/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Pr="00E24203">
              <w:rPr>
                <w:bCs/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 w:rsidRPr="00E24203">
              <w:rPr>
                <w:bCs/>
                <w:color w:val="000000"/>
                <w:szCs w:val="24"/>
                <w:lang w:eastAsia="lt-LT"/>
              </w:rPr>
              <w:t xml:space="preserve"> pagalba sumuojama pagal </w:t>
            </w:r>
            <w:r w:rsidRPr="00E24203">
              <w:rPr>
                <w:bCs/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Pr="00E24203">
              <w:rPr>
                <w:bCs/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 w:rsidRPr="00E24203">
              <w:rPr>
                <w:bCs/>
                <w:color w:val="000000"/>
                <w:szCs w:val="24"/>
                <w:lang w:eastAsia="lt-LT"/>
              </w:rPr>
              <w:t xml:space="preserve"> reglamento reikalavimus?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AD56CC" w14:textId="77777777" w:rsidR="00D170CF" w:rsidRPr="00E24203" w:rsidRDefault="004A475E">
            <w:pPr>
              <w:jc w:val="center"/>
              <w:rPr>
                <w:rFonts w:eastAsia="Calibri"/>
                <w:szCs w:val="24"/>
              </w:rPr>
            </w:pPr>
            <w:r w:rsidRPr="00E24203">
              <w:rPr>
                <w:rFonts w:eastAsia="Calibri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rFonts w:eastAsia="Calibri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rFonts w:eastAsia="Calibri"/>
                <w:szCs w:val="24"/>
                <w:lang w:eastAsia="lt-LT"/>
              </w:rPr>
            </w:r>
            <w:r w:rsidR="00000000">
              <w:rPr>
                <w:rFonts w:eastAsia="Calibri"/>
                <w:szCs w:val="24"/>
                <w:lang w:eastAsia="lt-LT"/>
              </w:rPr>
              <w:fldChar w:fldCharType="separate"/>
            </w:r>
            <w:r w:rsidRPr="00E24203">
              <w:rPr>
                <w:rFonts w:eastAsia="Calibri"/>
                <w:szCs w:val="24"/>
                <w:lang w:eastAsia="lt-LT"/>
              </w:rPr>
              <w:fldChar w:fldCharType="end"/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AD56CD" w14:textId="77777777" w:rsidR="00D170CF" w:rsidRPr="00E24203" w:rsidRDefault="004A475E">
            <w:pPr>
              <w:jc w:val="center"/>
              <w:rPr>
                <w:rFonts w:eastAsia="Calibri"/>
                <w:color w:val="000000"/>
                <w:szCs w:val="24"/>
              </w:rPr>
            </w:pPr>
            <w:r w:rsidRPr="00E24203">
              <w:rPr>
                <w:color w:val="000000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color w:val="000000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color w:val="000000"/>
                <w:szCs w:val="24"/>
                <w:lang w:eastAsia="lt-LT"/>
              </w:rPr>
            </w:r>
            <w:r w:rsidR="00000000">
              <w:rPr>
                <w:color w:val="000000"/>
                <w:szCs w:val="24"/>
                <w:lang w:eastAsia="lt-LT"/>
              </w:rPr>
              <w:fldChar w:fldCharType="separate"/>
            </w:r>
            <w:r w:rsidRPr="00E24203">
              <w:rPr>
                <w:color w:val="000000"/>
                <w:szCs w:val="24"/>
                <w:lang w:eastAsia="lt-LT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D56CE" w14:textId="77777777" w:rsidR="00D170CF" w:rsidRPr="00E24203" w:rsidRDefault="00D170CF">
            <w:pPr>
              <w:jc w:val="center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27AD56CF" w14:textId="2D3FD351" w:rsidR="00D170CF" w:rsidRPr="00E24203" w:rsidRDefault="004A475E" w:rsidP="006541EB">
            <w:pPr>
              <w:rPr>
                <w:i/>
                <w:color w:val="000000"/>
                <w:szCs w:val="24"/>
                <w:lang w:eastAsia="lt-LT"/>
              </w:rPr>
            </w:pPr>
            <w:r w:rsidRPr="00E24203">
              <w:rPr>
                <w:i/>
              </w:rPr>
              <w:t xml:space="preserve">Atsakymas „Netaikoma“ </w:t>
            </w:r>
            <w:r w:rsidR="00A10187">
              <w:rPr>
                <w:i/>
              </w:rPr>
              <w:t>ne</w:t>
            </w:r>
            <w:r w:rsidRPr="00E24203">
              <w:rPr>
                <w:i/>
              </w:rPr>
              <w:t>tinkamas</w:t>
            </w:r>
          </w:p>
        </w:tc>
      </w:tr>
      <w:tr w:rsidR="00D170CF" w:rsidRPr="00E24203" w14:paraId="27AD56D7" w14:textId="77777777">
        <w:trPr>
          <w:trHeight w:val="175"/>
        </w:trPr>
        <w:tc>
          <w:tcPr>
            <w:tcW w:w="534" w:type="dxa"/>
            <w:shd w:val="clear" w:color="auto" w:fill="auto"/>
          </w:tcPr>
          <w:p w14:paraId="27AD56D1" w14:textId="77777777" w:rsidR="00D170CF" w:rsidRPr="00E24203" w:rsidRDefault="004A475E">
            <w:pPr>
              <w:ind w:right="-465"/>
              <w:rPr>
                <w:szCs w:val="24"/>
                <w:lang w:eastAsia="lt-LT"/>
              </w:rPr>
            </w:pPr>
            <w:r w:rsidRPr="00E24203">
              <w:rPr>
                <w:szCs w:val="24"/>
                <w:lang w:eastAsia="lt-LT"/>
              </w:rPr>
              <w:t>15.</w:t>
            </w:r>
          </w:p>
        </w:tc>
        <w:tc>
          <w:tcPr>
            <w:tcW w:w="7796" w:type="dxa"/>
            <w:shd w:val="clear" w:color="auto" w:fill="auto"/>
          </w:tcPr>
          <w:p w14:paraId="27AD56D2" w14:textId="5F02FD30" w:rsidR="00D170CF" w:rsidRPr="00E24203" w:rsidRDefault="004A475E">
            <w:pPr>
              <w:jc w:val="both"/>
              <w:rPr>
                <w:bCs/>
                <w:color w:val="000000"/>
                <w:szCs w:val="24"/>
                <w:lang w:eastAsia="lt-LT"/>
              </w:rPr>
            </w:pPr>
            <w:r w:rsidRPr="00E24203">
              <w:rPr>
                <w:bCs/>
                <w:color w:val="000000"/>
                <w:szCs w:val="24"/>
                <w:lang w:eastAsia="lt-LT"/>
              </w:rPr>
              <w:t xml:space="preserve">Ar </w:t>
            </w:r>
            <w:r w:rsidRPr="00E24203">
              <w:rPr>
                <w:bCs/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Pr="00E24203">
              <w:rPr>
                <w:bCs/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 w:rsidRPr="00E24203">
              <w:rPr>
                <w:bCs/>
                <w:color w:val="000000"/>
                <w:szCs w:val="24"/>
                <w:lang w:eastAsia="lt-LT"/>
              </w:rPr>
              <w:t xml:space="preserve"> pagalba </w:t>
            </w:r>
            <w:r w:rsidR="00020FE2" w:rsidRPr="00E24203">
              <w:rPr>
                <w:bCs/>
                <w:color w:val="000000"/>
                <w:szCs w:val="24"/>
                <w:lang w:eastAsia="lt-LT"/>
              </w:rPr>
              <w:t xml:space="preserve">teikiama </w:t>
            </w:r>
            <w:r w:rsidRPr="00E24203">
              <w:rPr>
                <w:bCs/>
                <w:i/>
                <w:color w:val="000000"/>
                <w:szCs w:val="24"/>
                <w:lang w:eastAsia="lt-LT"/>
              </w:rPr>
              <w:t xml:space="preserve">de </w:t>
            </w:r>
            <w:proofErr w:type="spellStart"/>
            <w:r w:rsidRPr="00E24203">
              <w:rPr>
                <w:bCs/>
                <w:i/>
                <w:color w:val="000000"/>
                <w:szCs w:val="24"/>
                <w:lang w:eastAsia="lt-LT"/>
              </w:rPr>
              <w:t>minimis</w:t>
            </w:r>
            <w:proofErr w:type="spellEnd"/>
            <w:r w:rsidRPr="00E24203">
              <w:rPr>
                <w:bCs/>
                <w:color w:val="000000"/>
                <w:szCs w:val="24"/>
                <w:lang w:eastAsia="lt-LT"/>
              </w:rPr>
              <w:t xml:space="preserve"> reglamento galiojimo laikotarp</w:t>
            </w:r>
            <w:r w:rsidR="00020FE2">
              <w:rPr>
                <w:bCs/>
                <w:color w:val="000000"/>
                <w:szCs w:val="24"/>
                <w:lang w:eastAsia="lt-LT"/>
              </w:rPr>
              <w:t>iu</w:t>
            </w:r>
            <w:r w:rsidRPr="00E24203">
              <w:rPr>
                <w:bCs/>
                <w:color w:val="000000"/>
                <w:szCs w:val="24"/>
                <w:lang w:eastAsia="lt-LT"/>
              </w:rPr>
              <w:t>?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AD56D3" w14:textId="77777777" w:rsidR="00D170CF" w:rsidRPr="00E24203" w:rsidRDefault="004A475E">
            <w:pPr>
              <w:jc w:val="center"/>
              <w:rPr>
                <w:rFonts w:eastAsia="Calibri"/>
                <w:szCs w:val="24"/>
                <w:lang w:eastAsia="lt-LT"/>
              </w:rPr>
            </w:pPr>
            <w:r w:rsidRPr="00E24203">
              <w:rPr>
                <w:rFonts w:eastAsia="Calibri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rFonts w:eastAsia="Calibri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rFonts w:eastAsia="Calibri"/>
                <w:szCs w:val="24"/>
                <w:lang w:eastAsia="lt-LT"/>
              </w:rPr>
            </w:r>
            <w:r w:rsidR="00000000">
              <w:rPr>
                <w:rFonts w:eastAsia="Calibri"/>
                <w:szCs w:val="24"/>
                <w:lang w:eastAsia="lt-LT"/>
              </w:rPr>
              <w:fldChar w:fldCharType="separate"/>
            </w:r>
            <w:r w:rsidRPr="00E24203">
              <w:rPr>
                <w:rFonts w:eastAsia="Calibri"/>
                <w:szCs w:val="24"/>
                <w:lang w:eastAsia="lt-LT"/>
              </w:rPr>
              <w:fldChar w:fldCharType="end"/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AD56D4" w14:textId="77777777" w:rsidR="00D170CF" w:rsidRPr="00E24203" w:rsidRDefault="004A475E">
            <w:pPr>
              <w:jc w:val="center"/>
              <w:rPr>
                <w:color w:val="000000"/>
                <w:szCs w:val="24"/>
                <w:lang w:eastAsia="lt-LT"/>
              </w:rPr>
            </w:pPr>
            <w:r w:rsidRPr="00E24203">
              <w:rPr>
                <w:color w:val="000000"/>
                <w:szCs w:val="24"/>
                <w:lang w:eastAsia="lt-LT"/>
              </w:rPr>
              <w:fldChar w:fldCharType="begin" w:fldLock="1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203">
              <w:rPr>
                <w:color w:val="000000"/>
                <w:szCs w:val="24"/>
                <w:lang w:eastAsia="lt-LT"/>
              </w:rPr>
              <w:instrText xml:space="preserve"> FORMCHECKBOX </w:instrText>
            </w:r>
            <w:r w:rsidR="00000000">
              <w:rPr>
                <w:color w:val="000000"/>
                <w:szCs w:val="24"/>
                <w:lang w:eastAsia="lt-LT"/>
              </w:rPr>
            </w:r>
            <w:r w:rsidR="00000000">
              <w:rPr>
                <w:color w:val="000000"/>
                <w:szCs w:val="24"/>
                <w:lang w:eastAsia="lt-LT"/>
              </w:rPr>
              <w:fldChar w:fldCharType="separate"/>
            </w:r>
            <w:r w:rsidRPr="00E24203">
              <w:rPr>
                <w:color w:val="000000"/>
                <w:szCs w:val="24"/>
                <w:lang w:eastAsia="lt-LT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D56D5" w14:textId="77777777" w:rsidR="00D170CF" w:rsidRPr="00E24203" w:rsidRDefault="00D170CF">
            <w:pPr>
              <w:jc w:val="center"/>
              <w:rPr>
                <w:color w:val="000000"/>
                <w:szCs w:val="24"/>
                <w:lang w:eastAsia="lt-LT"/>
              </w:rPr>
            </w:pPr>
          </w:p>
        </w:tc>
        <w:tc>
          <w:tcPr>
            <w:tcW w:w="3402" w:type="dxa"/>
            <w:shd w:val="clear" w:color="auto" w:fill="auto"/>
          </w:tcPr>
          <w:p w14:paraId="27AD56D6" w14:textId="049A9C2D" w:rsidR="00D170CF" w:rsidRPr="00E24203" w:rsidRDefault="004A475E" w:rsidP="006541EB">
            <w:pPr>
              <w:rPr>
                <w:color w:val="000000"/>
                <w:szCs w:val="24"/>
                <w:lang w:eastAsia="lt-LT"/>
              </w:rPr>
            </w:pPr>
            <w:r w:rsidRPr="00E24203">
              <w:rPr>
                <w:i/>
              </w:rPr>
              <w:t xml:space="preserve">Atsakymas „Netaikoma“ </w:t>
            </w:r>
            <w:r w:rsidR="00A10187">
              <w:rPr>
                <w:i/>
              </w:rPr>
              <w:t>ne</w:t>
            </w:r>
            <w:r w:rsidRPr="00E24203">
              <w:rPr>
                <w:i/>
              </w:rPr>
              <w:t>tinkamas</w:t>
            </w:r>
          </w:p>
        </w:tc>
      </w:tr>
    </w:tbl>
    <w:p w14:paraId="27AD56D8" w14:textId="77777777" w:rsidR="00D170CF" w:rsidRPr="00E24203" w:rsidRDefault="00D170CF">
      <w:pPr>
        <w:rPr>
          <w:rFonts w:eastAsia="Calibri"/>
          <w:szCs w:val="24"/>
        </w:rPr>
      </w:pPr>
    </w:p>
    <w:p w14:paraId="27AD56D9" w14:textId="126C2407" w:rsidR="00D170CF" w:rsidRPr="00E24203" w:rsidRDefault="001D1A2D">
      <w:pPr>
        <w:rPr>
          <w:rFonts w:eastAsia="Calibri"/>
          <w:szCs w:val="24"/>
        </w:rPr>
      </w:pPr>
      <w:r w:rsidRPr="00E24203">
        <w:rPr>
          <w:rFonts w:eastAsia="Calibri"/>
          <w:szCs w:val="24"/>
        </w:rPr>
        <w:t xml:space="preserve">          </w:t>
      </w:r>
      <w:r w:rsidR="004A475E" w:rsidRPr="00E24203">
        <w:rPr>
          <w:rFonts w:eastAsia="Calibri"/>
          <w:szCs w:val="24"/>
        </w:rPr>
        <w:t xml:space="preserve">___________________________________      </w:t>
      </w:r>
      <w:r w:rsidRPr="00E24203">
        <w:rPr>
          <w:rFonts w:eastAsia="Calibri"/>
          <w:szCs w:val="24"/>
        </w:rPr>
        <w:t xml:space="preserve">                     </w:t>
      </w:r>
      <w:r w:rsidR="004A475E" w:rsidRPr="00E24203">
        <w:rPr>
          <w:rFonts w:eastAsia="Calibri"/>
          <w:szCs w:val="24"/>
        </w:rPr>
        <w:t>________________     ____________________________________</w:t>
      </w:r>
    </w:p>
    <w:p w14:paraId="074B5728" w14:textId="77777777" w:rsidR="001D1A2D" w:rsidRPr="00E24203" w:rsidRDefault="004A475E">
      <w:pPr>
        <w:ind w:firstLine="682"/>
        <w:rPr>
          <w:rFonts w:eastAsia="Calibri"/>
          <w:sz w:val="20"/>
        </w:rPr>
      </w:pPr>
      <w:r w:rsidRPr="00E24203">
        <w:rPr>
          <w:rFonts w:eastAsia="Calibri"/>
          <w:szCs w:val="24"/>
        </w:rPr>
        <w:t>(</w:t>
      </w:r>
      <w:r w:rsidR="001D1A2D" w:rsidRPr="00E24203">
        <w:rPr>
          <w:rFonts w:eastAsia="Calibri"/>
          <w:sz w:val="20"/>
        </w:rPr>
        <w:t>Užimtumo tarnybos</w:t>
      </w:r>
      <w:r w:rsidR="001D1A2D" w:rsidRPr="00E24203">
        <w:rPr>
          <w:rFonts w:eastAsia="Calibri"/>
          <w:szCs w:val="24"/>
        </w:rPr>
        <w:t xml:space="preserve"> </w:t>
      </w:r>
      <w:r w:rsidR="001D1A2D" w:rsidRPr="00E24203">
        <w:rPr>
          <w:rFonts w:eastAsia="Calibri"/>
          <w:sz w:val="20"/>
        </w:rPr>
        <w:t xml:space="preserve">prie Lietuvos Respublikos </w:t>
      </w:r>
    </w:p>
    <w:p w14:paraId="27AD56DA" w14:textId="5CAF6357" w:rsidR="00D170CF" w:rsidRPr="00E24203" w:rsidRDefault="001D1A2D">
      <w:pPr>
        <w:ind w:firstLine="682"/>
        <w:rPr>
          <w:rFonts w:eastAsia="Calibri"/>
          <w:szCs w:val="24"/>
        </w:rPr>
      </w:pPr>
      <w:r w:rsidRPr="00E24203">
        <w:rPr>
          <w:rFonts w:eastAsia="Calibri"/>
          <w:sz w:val="20"/>
        </w:rPr>
        <w:t>socialinės apsaugos ir darbo ministerijos darbuotojo</w:t>
      </w:r>
      <w:r w:rsidR="004A475E" w:rsidRPr="00E24203">
        <w:rPr>
          <w:bCs/>
          <w:sz w:val="20"/>
          <w:lang w:eastAsia="lt-LT"/>
        </w:rPr>
        <w:t xml:space="preserve"> pareigos)                         (parašas)                                             (vardas, pavardė)</w:t>
      </w:r>
    </w:p>
    <w:p w14:paraId="27AD56DB" w14:textId="77777777" w:rsidR="00D170CF" w:rsidRPr="00E24203" w:rsidRDefault="00D170CF">
      <w:pPr>
        <w:rPr>
          <w:rFonts w:eastAsia="Calibri"/>
          <w:szCs w:val="24"/>
        </w:rPr>
      </w:pPr>
    </w:p>
    <w:p w14:paraId="27AD56DC" w14:textId="77777777" w:rsidR="00D170CF" w:rsidRPr="00E24203" w:rsidRDefault="00D170CF">
      <w:pPr>
        <w:rPr>
          <w:rFonts w:eastAsia="Calibri"/>
          <w:szCs w:val="24"/>
        </w:rPr>
      </w:pPr>
    </w:p>
    <w:p w14:paraId="27AD56DD" w14:textId="77777777" w:rsidR="00D170CF" w:rsidRPr="00E24203" w:rsidRDefault="004A475E">
      <w:pPr>
        <w:jc w:val="center"/>
        <w:rPr>
          <w:rFonts w:eastAsia="Calibri"/>
          <w:szCs w:val="24"/>
        </w:rPr>
      </w:pPr>
      <w:r w:rsidRPr="00E24203">
        <w:rPr>
          <w:rFonts w:eastAsia="Calibri"/>
          <w:szCs w:val="24"/>
        </w:rPr>
        <w:t>______________________________</w:t>
      </w:r>
    </w:p>
    <w:sectPr w:rsidR="00D170CF" w:rsidRPr="00E242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134" w:right="1077" w:bottom="851" w:left="1077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AE4971" w14:textId="77777777" w:rsidR="00C35093" w:rsidRDefault="00C35093">
      <w:pPr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separator/>
      </w:r>
    </w:p>
  </w:endnote>
  <w:endnote w:type="continuationSeparator" w:id="0">
    <w:p w14:paraId="6EE2792D" w14:textId="77777777" w:rsidR="00C35093" w:rsidRDefault="00C35093">
      <w:pPr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continuationSeparator/>
      </w:r>
    </w:p>
  </w:endnote>
  <w:endnote w:type="continuationNotice" w:id="1">
    <w:p w14:paraId="66917D75" w14:textId="77777777" w:rsidR="00C35093" w:rsidRDefault="00C350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D56E7" w14:textId="77777777" w:rsidR="00D170CF" w:rsidRDefault="00D170CF">
    <w:pPr>
      <w:tabs>
        <w:tab w:val="center" w:pos="4819"/>
        <w:tab w:val="right" w:pos="9638"/>
      </w:tabs>
      <w:spacing w:after="200" w:line="276" w:lineRule="auto"/>
      <w:rPr>
        <w:rFonts w:ascii="Arial" w:eastAsia="Calibri" w:hAnsi="Arial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D56E8" w14:textId="77777777" w:rsidR="00D170CF" w:rsidRDefault="00D170CF">
    <w:pPr>
      <w:tabs>
        <w:tab w:val="center" w:pos="4819"/>
        <w:tab w:val="right" w:pos="9638"/>
      </w:tabs>
      <w:spacing w:after="200" w:line="276" w:lineRule="auto"/>
      <w:rPr>
        <w:rFonts w:ascii="Arial" w:eastAsia="Calibri" w:hAnsi="Arial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D56EA" w14:textId="77777777" w:rsidR="00D170CF" w:rsidRDefault="00D170CF">
    <w:pPr>
      <w:tabs>
        <w:tab w:val="center" w:pos="4819"/>
        <w:tab w:val="right" w:pos="9638"/>
      </w:tabs>
      <w:spacing w:after="200" w:line="276" w:lineRule="auto"/>
      <w:rPr>
        <w:rFonts w:ascii="Arial" w:eastAsia="Calibri" w:hAnsi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80DA86" w14:textId="77777777" w:rsidR="00C35093" w:rsidRDefault="00C35093">
      <w:pPr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separator/>
      </w:r>
    </w:p>
  </w:footnote>
  <w:footnote w:type="continuationSeparator" w:id="0">
    <w:p w14:paraId="3295BA6F" w14:textId="77777777" w:rsidR="00C35093" w:rsidRDefault="00C35093">
      <w:pPr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continuationSeparator/>
      </w:r>
    </w:p>
  </w:footnote>
  <w:footnote w:type="continuationNotice" w:id="1">
    <w:p w14:paraId="59EA7745" w14:textId="77777777" w:rsidR="00C35093" w:rsidRDefault="00C35093"/>
  </w:footnote>
  <w:footnote w:id="2">
    <w:p w14:paraId="27AD56EB" w14:textId="1C7EA316" w:rsidR="00D170CF" w:rsidRDefault="004A475E">
      <w:pPr>
        <w:suppressAutoHyphens/>
        <w:rPr>
          <w:sz w:val="20"/>
          <w:lang w:eastAsia="ar-SA"/>
        </w:rPr>
      </w:pPr>
      <w:r>
        <w:rPr>
          <w:sz w:val="20"/>
          <w:vertAlign w:val="superscript"/>
          <w:lang w:val="en-GB" w:eastAsia="ar-SA"/>
        </w:rPr>
        <w:footnoteRef/>
      </w:r>
      <w:r>
        <w:rPr>
          <w:sz w:val="20"/>
          <w:lang w:val="en-GB" w:eastAsia="ar-SA"/>
        </w:rPr>
        <w:t xml:space="preserve"> </w:t>
      </w:r>
      <w:r>
        <w:rPr>
          <w:sz w:val="20"/>
          <w:lang w:eastAsia="ar-SA"/>
        </w:rPr>
        <w:t>2013 m. gruodžio 11 d. Europos Parlamento ir Tarybos reglamentas (ES) Nr. 1379/2013 dėl bendro žvejybos ir akvakultūros produktų rinkų organizavimo, kuriuo iš dalies keičiami Tarybos reglamentai (EB) Nr. 1184/2006 ir (EB) Nr. 1224/2009 ir panaikinamas Tarybos reglamentas (EB) Nr. 104/2000.</w:t>
      </w:r>
    </w:p>
  </w:footnote>
  <w:footnote w:id="3">
    <w:p w14:paraId="27AD56EC" w14:textId="7189B42C" w:rsidR="00D170CF" w:rsidRDefault="004A475E">
      <w:pPr>
        <w:suppressAutoHyphens/>
        <w:rPr>
          <w:sz w:val="20"/>
          <w:lang w:eastAsia="ar-SA"/>
        </w:rPr>
      </w:pPr>
      <w:r>
        <w:rPr>
          <w:sz w:val="20"/>
          <w:vertAlign w:val="superscript"/>
          <w:lang w:val="en-GB" w:eastAsia="ar-SA"/>
        </w:rPr>
        <w:footnoteRef/>
      </w:r>
      <w:r>
        <w:rPr>
          <w:sz w:val="20"/>
          <w:lang w:val="de-DE" w:eastAsia="ar-SA"/>
        </w:rPr>
        <w:t xml:space="preserve"> </w:t>
      </w:r>
      <w:proofErr w:type="spellStart"/>
      <w:r w:rsidR="00020FE2">
        <w:rPr>
          <w:sz w:val="20"/>
          <w:lang w:val="de-DE" w:eastAsia="ar-SA"/>
        </w:rPr>
        <w:t>Sąvoka</w:t>
      </w:r>
      <w:proofErr w:type="spellEnd"/>
      <w:r w:rsidR="00020FE2">
        <w:rPr>
          <w:sz w:val="20"/>
          <w:lang w:val="de-DE" w:eastAsia="ar-SA"/>
        </w:rPr>
        <w:t xml:space="preserve"> </w:t>
      </w:r>
      <w:r w:rsidR="00E43E0B">
        <w:rPr>
          <w:sz w:val="20"/>
          <w:lang w:val="de-DE" w:eastAsia="ar-SA"/>
        </w:rPr>
        <w:t>„</w:t>
      </w:r>
      <w:proofErr w:type="spellStart"/>
      <w:r w:rsidR="00020FE2">
        <w:rPr>
          <w:sz w:val="20"/>
          <w:lang w:val="de-DE" w:eastAsia="ar-SA"/>
        </w:rPr>
        <w:t>v</w:t>
      </w:r>
      <w:r>
        <w:rPr>
          <w:sz w:val="20"/>
          <w:lang w:val="de-DE" w:eastAsia="ar-SA"/>
        </w:rPr>
        <w:t>iena</w:t>
      </w:r>
      <w:proofErr w:type="spellEnd"/>
      <w:r>
        <w:rPr>
          <w:sz w:val="20"/>
          <w:lang w:val="de-DE" w:eastAsia="ar-SA"/>
        </w:rPr>
        <w:t xml:space="preserve"> </w:t>
      </w:r>
      <w:proofErr w:type="spellStart"/>
      <w:r>
        <w:rPr>
          <w:sz w:val="20"/>
          <w:lang w:val="de-DE" w:eastAsia="ar-SA"/>
        </w:rPr>
        <w:t>įmonė</w:t>
      </w:r>
      <w:proofErr w:type="spellEnd"/>
      <w:r w:rsidR="00E43E0B">
        <w:rPr>
          <w:sz w:val="20"/>
          <w:lang w:val="de-DE" w:eastAsia="ar-SA"/>
        </w:rPr>
        <w:t>“</w:t>
      </w:r>
      <w:r>
        <w:rPr>
          <w:sz w:val="20"/>
          <w:lang w:val="de-DE" w:eastAsia="ar-SA"/>
        </w:rPr>
        <w:t xml:space="preserve"> </w:t>
      </w:r>
      <w:proofErr w:type="spellStart"/>
      <w:r>
        <w:rPr>
          <w:sz w:val="20"/>
          <w:lang w:val="de-DE" w:eastAsia="ar-SA"/>
        </w:rPr>
        <w:t>suprantama</w:t>
      </w:r>
      <w:proofErr w:type="spellEnd"/>
      <w:r>
        <w:rPr>
          <w:sz w:val="20"/>
          <w:lang w:val="de-DE" w:eastAsia="ar-SA"/>
        </w:rPr>
        <w:t xml:space="preserve"> </w:t>
      </w:r>
      <w:proofErr w:type="spellStart"/>
      <w:r>
        <w:rPr>
          <w:sz w:val="20"/>
          <w:lang w:val="de-DE" w:eastAsia="ar-SA"/>
        </w:rPr>
        <w:t>taip</w:t>
      </w:r>
      <w:proofErr w:type="spellEnd"/>
      <w:r>
        <w:rPr>
          <w:sz w:val="20"/>
          <w:lang w:val="de-DE" w:eastAsia="ar-SA"/>
        </w:rPr>
        <w:t>, k</w:t>
      </w:r>
      <w:proofErr w:type="spellStart"/>
      <w:r>
        <w:rPr>
          <w:sz w:val="20"/>
          <w:lang w:eastAsia="ar-SA"/>
        </w:rPr>
        <w:t>aip</w:t>
      </w:r>
      <w:proofErr w:type="spellEnd"/>
      <w:r>
        <w:rPr>
          <w:sz w:val="20"/>
          <w:lang w:eastAsia="ar-SA"/>
        </w:rPr>
        <w:t xml:space="preserve"> </w:t>
      </w:r>
      <w:r w:rsidR="00020FE2">
        <w:rPr>
          <w:sz w:val="20"/>
          <w:lang w:eastAsia="ar-SA"/>
        </w:rPr>
        <w:t xml:space="preserve">ji </w:t>
      </w:r>
      <w:r w:rsidRPr="001D1A2D">
        <w:rPr>
          <w:sz w:val="20"/>
          <w:lang w:eastAsia="ar-SA"/>
        </w:rPr>
        <w:t xml:space="preserve">apibrėžta </w:t>
      </w:r>
      <w:r w:rsidR="00A26671" w:rsidRPr="001D1A2D">
        <w:rPr>
          <w:i/>
          <w:iCs/>
          <w:sz w:val="20"/>
          <w:lang w:eastAsia="ar-SA"/>
        </w:rPr>
        <w:t xml:space="preserve">de </w:t>
      </w:r>
      <w:proofErr w:type="spellStart"/>
      <w:r w:rsidR="00A26671" w:rsidRPr="001D1A2D">
        <w:rPr>
          <w:i/>
          <w:iCs/>
          <w:sz w:val="20"/>
          <w:lang w:eastAsia="ar-SA"/>
        </w:rPr>
        <w:t>minimis</w:t>
      </w:r>
      <w:proofErr w:type="spellEnd"/>
      <w:r w:rsidR="00A26671" w:rsidRPr="001D1A2D">
        <w:rPr>
          <w:sz w:val="20"/>
          <w:lang w:eastAsia="ar-SA"/>
        </w:rPr>
        <w:t xml:space="preserve"> r</w:t>
      </w:r>
      <w:r w:rsidR="001A02A0" w:rsidRPr="001D1A2D">
        <w:rPr>
          <w:sz w:val="20"/>
          <w:lang w:eastAsia="ar-SA"/>
        </w:rPr>
        <w:t>eglament</w:t>
      </w:r>
      <w:r w:rsidR="002C53FD" w:rsidRPr="001D1A2D">
        <w:rPr>
          <w:sz w:val="20"/>
          <w:lang w:eastAsia="ar-SA"/>
        </w:rPr>
        <w:t>o</w:t>
      </w:r>
      <w:r w:rsidR="00906701">
        <w:rPr>
          <w:sz w:val="20"/>
          <w:lang w:eastAsia="ar-SA"/>
        </w:rPr>
        <w:t xml:space="preserve"> </w:t>
      </w:r>
      <w:r>
        <w:rPr>
          <w:sz w:val="20"/>
          <w:lang w:eastAsia="ar-SA"/>
        </w:rPr>
        <w:t>2 straipsnio 2 dalyje.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D56E4" w14:textId="77777777" w:rsidR="00D170CF" w:rsidRDefault="00D170CF">
    <w:pPr>
      <w:tabs>
        <w:tab w:val="center" w:pos="4819"/>
        <w:tab w:val="right" w:pos="9638"/>
      </w:tabs>
      <w:spacing w:after="200" w:line="276" w:lineRule="auto"/>
      <w:rPr>
        <w:rFonts w:ascii="Arial" w:eastAsia="Calibri" w:hAnsi="Arial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D56E5" w14:textId="0B03B0B8" w:rsidR="00D170CF" w:rsidRDefault="004A475E">
    <w:pPr>
      <w:tabs>
        <w:tab w:val="center" w:pos="4819"/>
        <w:tab w:val="right" w:pos="9638"/>
      </w:tabs>
      <w:spacing w:after="200" w:line="276" w:lineRule="auto"/>
      <w:jc w:val="center"/>
      <w:rPr>
        <w:rFonts w:ascii="Arial" w:eastAsia="Calibri" w:hAnsi="Arial"/>
        <w:sz w:val="20"/>
      </w:rPr>
    </w:pPr>
    <w:r>
      <w:rPr>
        <w:rFonts w:ascii="Arial" w:eastAsia="Calibri" w:hAnsi="Arial"/>
        <w:sz w:val="20"/>
      </w:rPr>
      <w:fldChar w:fldCharType="begin"/>
    </w:r>
    <w:r>
      <w:rPr>
        <w:rFonts w:ascii="Arial" w:eastAsia="Calibri" w:hAnsi="Arial"/>
        <w:sz w:val="20"/>
      </w:rPr>
      <w:instrText>PAGE   \* MERGEFORMAT</w:instrText>
    </w:r>
    <w:r>
      <w:rPr>
        <w:rFonts w:ascii="Arial" w:eastAsia="Calibri" w:hAnsi="Arial"/>
        <w:sz w:val="20"/>
      </w:rPr>
      <w:fldChar w:fldCharType="separate"/>
    </w:r>
    <w:r w:rsidR="00FC1369">
      <w:rPr>
        <w:rFonts w:ascii="Arial" w:eastAsia="Calibri" w:hAnsi="Arial"/>
        <w:noProof/>
        <w:sz w:val="20"/>
      </w:rPr>
      <w:t>3</w:t>
    </w:r>
    <w:r>
      <w:rPr>
        <w:rFonts w:ascii="Arial" w:eastAsia="Calibri" w:hAnsi="Arial"/>
        <w:sz w:val="20"/>
      </w:rPr>
      <w:fldChar w:fldCharType="end"/>
    </w:r>
  </w:p>
  <w:p w14:paraId="27AD56E6" w14:textId="77777777" w:rsidR="00D170CF" w:rsidRDefault="00D170CF">
    <w:pPr>
      <w:tabs>
        <w:tab w:val="center" w:pos="4819"/>
        <w:tab w:val="right" w:pos="9638"/>
      </w:tabs>
      <w:spacing w:after="200" w:line="276" w:lineRule="auto"/>
      <w:rPr>
        <w:rFonts w:ascii="Arial" w:eastAsia="Calibri" w:hAnsi="Arial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D56E9" w14:textId="77777777" w:rsidR="00D170CF" w:rsidRDefault="00D170CF">
    <w:pPr>
      <w:tabs>
        <w:tab w:val="center" w:pos="4819"/>
        <w:tab w:val="right" w:pos="9638"/>
      </w:tabs>
      <w:rPr>
        <w:rFonts w:eastAsia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doNotHyphenateCaps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63D"/>
    <w:rsid w:val="000139CD"/>
    <w:rsid w:val="00020FE2"/>
    <w:rsid w:val="00030273"/>
    <w:rsid w:val="000434C4"/>
    <w:rsid w:val="00053763"/>
    <w:rsid w:val="00063CC1"/>
    <w:rsid w:val="000A0571"/>
    <w:rsid w:val="000A0D6D"/>
    <w:rsid w:val="000B04D8"/>
    <w:rsid w:val="000B0774"/>
    <w:rsid w:val="000B3C72"/>
    <w:rsid w:val="000F4F34"/>
    <w:rsid w:val="001005A5"/>
    <w:rsid w:val="001029C4"/>
    <w:rsid w:val="00104BEA"/>
    <w:rsid w:val="00116F1F"/>
    <w:rsid w:val="00136F7A"/>
    <w:rsid w:val="001409AE"/>
    <w:rsid w:val="00171DD5"/>
    <w:rsid w:val="001819DB"/>
    <w:rsid w:val="00181D8B"/>
    <w:rsid w:val="0019640B"/>
    <w:rsid w:val="001A02A0"/>
    <w:rsid w:val="001B2EF8"/>
    <w:rsid w:val="001B398B"/>
    <w:rsid w:val="001C23A7"/>
    <w:rsid w:val="001C5657"/>
    <w:rsid w:val="001D0852"/>
    <w:rsid w:val="001D1A2D"/>
    <w:rsid w:val="001D4813"/>
    <w:rsid w:val="001D7A3F"/>
    <w:rsid w:val="001F3D0D"/>
    <w:rsid w:val="00204075"/>
    <w:rsid w:val="0021288C"/>
    <w:rsid w:val="002160B9"/>
    <w:rsid w:val="002660AE"/>
    <w:rsid w:val="0028288B"/>
    <w:rsid w:val="002A7BF8"/>
    <w:rsid w:val="002C53FD"/>
    <w:rsid w:val="002D2DBA"/>
    <w:rsid w:val="00312C53"/>
    <w:rsid w:val="0031656D"/>
    <w:rsid w:val="00324417"/>
    <w:rsid w:val="0033708C"/>
    <w:rsid w:val="003373A0"/>
    <w:rsid w:val="00345EE3"/>
    <w:rsid w:val="003915A9"/>
    <w:rsid w:val="003D7DC6"/>
    <w:rsid w:val="003F544F"/>
    <w:rsid w:val="0040746A"/>
    <w:rsid w:val="00414171"/>
    <w:rsid w:val="00427C46"/>
    <w:rsid w:val="00427FB0"/>
    <w:rsid w:val="00433B08"/>
    <w:rsid w:val="00440E2F"/>
    <w:rsid w:val="004442BD"/>
    <w:rsid w:val="004717B0"/>
    <w:rsid w:val="0047524E"/>
    <w:rsid w:val="00476E1B"/>
    <w:rsid w:val="00480C87"/>
    <w:rsid w:val="0048617F"/>
    <w:rsid w:val="00492FD2"/>
    <w:rsid w:val="0049598D"/>
    <w:rsid w:val="004A1BDC"/>
    <w:rsid w:val="004A475E"/>
    <w:rsid w:val="004B0935"/>
    <w:rsid w:val="004B5201"/>
    <w:rsid w:val="004F3AFA"/>
    <w:rsid w:val="005015E8"/>
    <w:rsid w:val="0050762F"/>
    <w:rsid w:val="0051535C"/>
    <w:rsid w:val="00530F1E"/>
    <w:rsid w:val="00545AA2"/>
    <w:rsid w:val="00556FF1"/>
    <w:rsid w:val="00567CF2"/>
    <w:rsid w:val="005716C0"/>
    <w:rsid w:val="0057417E"/>
    <w:rsid w:val="0057624E"/>
    <w:rsid w:val="005811A6"/>
    <w:rsid w:val="00585ACB"/>
    <w:rsid w:val="00594A74"/>
    <w:rsid w:val="005A29A5"/>
    <w:rsid w:val="005D70FD"/>
    <w:rsid w:val="005E329F"/>
    <w:rsid w:val="005E6C41"/>
    <w:rsid w:val="0060135F"/>
    <w:rsid w:val="00603F26"/>
    <w:rsid w:val="00613EE7"/>
    <w:rsid w:val="00623023"/>
    <w:rsid w:val="00642ED7"/>
    <w:rsid w:val="00645ADB"/>
    <w:rsid w:val="00646B6A"/>
    <w:rsid w:val="006541EB"/>
    <w:rsid w:val="00660B65"/>
    <w:rsid w:val="00664EF8"/>
    <w:rsid w:val="006658F6"/>
    <w:rsid w:val="006709D9"/>
    <w:rsid w:val="006728D8"/>
    <w:rsid w:val="00686A26"/>
    <w:rsid w:val="006A7672"/>
    <w:rsid w:val="006C696C"/>
    <w:rsid w:val="006C7019"/>
    <w:rsid w:val="006C7243"/>
    <w:rsid w:val="006D68BA"/>
    <w:rsid w:val="006E1CBC"/>
    <w:rsid w:val="006F0DEF"/>
    <w:rsid w:val="00705127"/>
    <w:rsid w:val="00714684"/>
    <w:rsid w:val="007227EB"/>
    <w:rsid w:val="00732525"/>
    <w:rsid w:val="00737E5E"/>
    <w:rsid w:val="0074788A"/>
    <w:rsid w:val="00751F66"/>
    <w:rsid w:val="00766225"/>
    <w:rsid w:val="00775C8A"/>
    <w:rsid w:val="00781AFE"/>
    <w:rsid w:val="007D0F16"/>
    <w:rsid w:val="007D3086"/>
    <w:rsid w:val="007D6AFE"/>
    <w:rsid w:val="007F11C7"/>
    <w:rsid w:val="007F3094"/>
    <w:rsid w:val="007F3A4F"/>
    <w:rsid w:val="00840C68"/>
    <w:rsid w:val="00853E20"/>
    <w:rsid w:val="0086377A"/>
    <w:rsid w:val="00872084"/>
    <w:rsid w:val="008801D0"/>
    <w:rsid w:val="00894BF3"/>
    <w:rsid w:val="008A4EC0"/>
    <w:rsid w:val="008E5E89"/>
    <w:rsid w:val="00906701"/>
    <w:rsid w:val="0091448C"/>
    <w:rsid w:val="00914BC1"/>
    <w:rsid w:val="00933C2E"/>
    <w:rsid w:val="0095188A"/>
    <w:rsid w:val="00954796"/>
    <w:rsid w:val="009A6116"/>
    <w:rsid w:val="009B7259"/>
    <w:rsid w:val="00A10187"/>
    <w:rsid w:val="00A153BB"/>
    <w:rsid w:val="00A26671"/>
    <w:rsid w:val="00A308DC"/>
    <w:rsid w:val="00A335FE"/>
    <w:rsid w:val="00A37635"/>
    <w:rsid w:val="00A40AEC"/>
    <w:rsid w:val="00A43CF6"/>
    <w:rsid w:val="00A43DEF"/>
    <w:rsid w:val="00A651A8"/>
    <w:rsid w:val="00A83CAB"/>
    <w:rsid w:val="00AB010E"/>
    <w:rsid w:val="00AE7D4F"/>
    <w:rsid w:val="00B00A80"/>
    <w:rsid w:val="00B0140A"/>
    <w:rsid w:val="00B0775A"/>
    <w:rsid w:val="00B10D70"/>
    <w:rsid w:val="00B24882"/>
    <w:rsid w:val="00B31EDC"/>
    <w:rsid w:val="00B40CF3"/>
    <w:rsid w:val="00B539D9"/>
    <w:rsid w:val="00B73F5B"/>
    <w:rsid w:val="00B75939"/>
    <w:rsid w:val="00B838CC"/>
    <w:rsid w:val="00BA2C1A"/>
    <w:rsid w:val="00BB1FBE"/>
    <w:rsid w:val="00BB5EA6"/>
    <w:rsid w:val="00BC14F5"/>
    <w:rsid w:val="00BC7D8D"/>
    <w:rsid w:val="00BF35F2"/>
    <w:rsid w:val="00BF3859"/>
    <w:rsid w:val="00C01795"/>
    <w:rsid w:val="00C11FA0"/>
    <w:rsid w:val="00C35093"/>
    <w:rsid w:val="00C4033C"/>
    <w:rsid w:val="00C406CC"/>
    <w:rsid w:val="00C425C9"/>
    <w:rsid w:val="00C523B3"/>
    <w:rsid w:val="00C76451"/>
    <w:rsid w:val="00C83DD0"/>
    <w:rsid w:val="00C92E17"/>
    <w:rsid w:val="00CA5A11"/>
    <w:rsid w:val="00CC55AE"/>
    <w:rsid w:val="00CD23C0"/>
    <w:rsid w:val="00CD411C"/>
    <w:rsid w:val="00CE363D"/>
    <w:rsid w:val="00CF145F"/>
    <w:rsid w:val="00CF4A35"/>
    <w:rsid w:val="00D170CF"/>
    <w:rsid w:val="00D56674"/>
    <w:rsid w:val="00D57298"/>
    <w:rsid w:val="00D72F67"/>
    <w:rsid w:val="00D764A0"/>
    <w:rsid w:val="00D8122B"/>
    <w:rsid w:val="00D834F2"/>
    <w:rsid w:val="00DF77F7"/>
    <w:rsid w:val="00E045BA"/>
    <w:rsid w:val="00E06EF7"/>
    <w:rsid w:val="00E24203"/>
    <w:rsid w:val="00E43E0B"/>
    <w:rsid w:val="00E452C7"/>
    <w:rsid w:val="00E60598"/>
    <w:rsid w:val="00E67EAD"/>
    <w:rsid w:val="00E875FB"/>
    <w:rsid w:val="00E90191"/>
    <w:rsid w:val="00E95A75"/>
    <w:rsid w:val="00EB232B"/>
    <w:rsid w:val="00EC317C"/>
    <w:rsid w:val="00EC4755"/>
    <w:rsid w:val="00EE0BBF"/>
    <w:rsid w:val="00EE1C53"/>
    <w:rsid w:val="00EE5E17"/>
    <w:rsid w:val="00F00D58"/>
    <w:rsid w:val="00FA10C8"/>
    <w:rsid w:val="00FB012F"/>
    <w:rsid w:val="00FB6EC3"/>
    <w:rsid w:val="00FC1369"/>
    <w:rsid w:val="00FF192F"/>
    <w:rsid w:val="064F4675"/>
    <w:rsid w:val="0CBB3195"/>
    <w:rsid w:val="1143CAF8"/>
    <w:rsid w:val="15C0E463"/>
    <w:rsid w:val="199C36C5"/>
    <w:rsid w:val="21550977"/>
    <w:rsid w:val="248F9E3D"/>
    <w:rsid w:val="2BD64032"/>
    <w:rsid w:val="3092080F"/>
    <w:rsid w:val="319A210A"/>
    <w:rsid w:val="31E9B706"/>
    <w:rsid w:val="39D66F3A"/>
    <w:rsid w:val="4135753A"/>
    <w:rsid w:val="45CA6C77"/>
    <w:rsid w:val="49504D5B"/>
    <w:rsid w:val="4E6D6617"/>
    <w:rsid w:val="4F4DCD3F"/>
    <w:rsid w:val="68DF0581"/>
    <w:rsid w:val="69733AF0"/>
    <w:rsid w:val="6ECB1162"/>
    <w:rsid w:val="6F500142"/>
    <w:rsid w:val="7B5CF195"/>
    <w:rsid w:val="7DFBF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D563B"/>
  <w15:docId w15:val="{8146A0AE-9F6A-476D-B72E-829E427A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semiHidden/>
    <w:rsid w:val="00DF77F7"/>
  </w:style>
  <w:style w:type="paragraph" w:styleId="Antrats">
    <w:name w:val="header"/>
    <w:basedOn w:val="prastasis"/>
    <w:link w:val="AntratsDiagrama"/>
    <w:semiHidden/>
    <w:unhideWhenUsed/>
    <w:rsid w:val="0005376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semiHidden/>
    <w:rsid w:val="00053763"/>
  </w:style>
  <w:style w:type="paragraph" w:styleId="Porat">
    <w:name w:val="footer"/>
    <w:basedOn w:val="prastasis"/>
    <w:link w:val="PoratDiagrama"/>
    <w:semiHidden/>
    <w:unhideWhenUsed/>
    <w:rsid w:val="0005376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semiHidden/>
    <w:rsid w:val="00053763"/>
  </w:style>
  <w:style w:type="character" w:styleId="Komentaronuoroda">
    <w:name w:val="annotation reference"/>
    <w:basedOn w:val="Numatytasispastraiposriftas"/>
    <w:semiHidden/>
    <w:unhideWhenUsed/>
    <w:rsid w:val="00646B6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646B6A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646B6A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646B6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646B6A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5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be379f2-28e8-4e37-8bc5-28b2798f7f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47590AAC47E47A6155372D075BEB0" ma:contentTypeVersion="15" ma:contentTypeDescription="Create a new document." ma:contentTypeScope="" ma:versionID="1cd0dd2efc374e2b0f2d3e1a0a2af901">
  <xsd:schema xmlns:xsd="http://www.w3.org/2001/XMLSchema" xmlns:xs="http://www.w3.org/2001/XMLSchema" xmlns:p="http://schemas.microsoft.com/office/2006/metadata/properties" xmlns:ns3="7a346aab-df7c-4193-8ac0-c3335fd467ce" xmlns:ns4="8be379f2-28e8-4e37-8bc5-28b2798f7f19" targetNamespace="http://schemas.microsoft.com/office/2006/metadata/properties" ma:root="true" ma:fieldsID="79deb8fac793f1647550df09f15234d7" ns3:_="" ns4:_="">
    <xsd:import namespace="7a346aab-df7c-4193-8ac0-c3335fd467ce"/>
    <xsd:import namespace="8be379f2-28e8-4e37-8bc5-28b2798f7f1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346aab-df7c-4193-8ac0-c3335fd467c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379f2-28e8-4e37-8bc5-28b2798f7f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7865DA-CF75-4633-8488-FA78242DCED1}">
  <ds:schemaRefs>
    <ds:schemaRef ds:uri="http://schemas.microsoft.com/office/2006/metadata/properties"/>
    <ds:schemaRef ds:uri="http://schemas.microsoft.com/office/infopath/2007/PartnerControls"/>
    <ds:schemaRef ds:uri="8be379f2-28e8-4e37-8bc5-28b2798f7f19"/>
  </ds:schemaRefs>
</ds:datastoreItem>
</file>

<file path=customXml/itemProps2.xml><?xml version="1.0" encoding="utf-8"?>
<ds:datastoreItem xmlns:ds="http://schemas.openxmlformats.org/officeDocument/2006/customXml" ds:itemID="{1A76E635-12DE-4D0F-89DC-59B34787C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346aab-df7c-4193-8ac0-c3335fd467ce"/>
    <ds:schemaRef ds:uri="8be379f2-28e8-4e37-8bc5-28b2798f7f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40BD93-DA4D-4020-A158-963FA788AF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B0B094-4940-4C41-A693-AE94F0AEA75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6ad46dd-f7c7-43aa-9c22-1b7ad782ac3b}" enabled="1" method="Privileged" siteId="{ba0f5621-abfd-470f-adc9-da21d4cc182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3705</Words>
  <Characters>2112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LVPA</Company>
  <LinksUpToDate>false</LinksUpToDate>
  <CharactersWithSpaces>5806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I.Paukstys</dc:creator>
  <cp:lastModifiedBy>Inga Vegytė</cp:lastModifiedBy>
  <cp:revision>2</cp:revision>
  <cp:lastPrinted>2018-12-31T23:53:00Z</cp:lastPrinted>
  <dcterms:created xsi:type="dcterms:W3CDTF">2024-09-24T14:02:00Z</dcterms:created>
  <dcterms:modified xsi:type="dcterms:W3CDTF">2024-09-24T14:02:00Z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0x010100EBD47590AAC47E47A6155372D075BEB0</vt:lpwstr>
  </property>
</Properties>
</file>