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031" w:type="dxa"/>
        <w:tblLook w:val="04A0" w:firstRow="1" w:lastRow="0" w:firstColumn="1" w:lastColumn="0" w:noHBand="0" w:noVBand="1"/>
      </w:tblPr>
      <w:tblGrid>
        <w:gridCol w:w="6096"/>
        <w:gridCol w:w="8935"/>
      </w:tblGrid>
      <w:tr w:rsidR="00CD7BF6" w14:paraId="0D182D35" w14:textId="77777777">
        <w:tc>
          <w:tcPr>
            <w:tcW w:w="6096" w:type="dxa"/>
          </w:tcPr>
          <w:p w14:paraId="517841B5" w14:textId="77777777" w:rsidR="00CD7BF6" w:rsidRDefault="00CD7BF6">
            <w:pPr>
              <w:jc w:val="right"/>
              <w:rPr>
                <w:rFonts w:eastAsia="Calibri"/>
              </w:rPr>
            </w:pPr>
          </w:p>
        </w:tc>
        <w:tc>
          <w:tcPr>
            <w:tcW w:w="8935" w:type="dxa"/>
          </w:tcPr>
          <w:p w14:paraId="0D7DB0AC" w14:textId="77777777" w:rsidR="00CD7BF6" w:rsidRDefault="0092260E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Aktyvios darbo rinkos politikos </w:t>
            </w:r>
          </w:p>
          <w:p w14:paraId="29EF69E3" w14:textId="77777777" w:rsidR="00CD7BF6" w:rsidRDefault="0092260E">
            <w:pPr>
              <w:rPr>
                <w:rFonts w:eastAsia="Calibri"/>
              </w:rPr>
            </w:pPr>
            <w:r>
              <w:rPr>
                <w:rFonts w:eastAsia="Calibri"/>
              </w:rPr>
              <w:t>priemonių taikymo tvarkos aprašo</w:t>
            </w:r>
          </w:p>
          <w:p w14:paraId="60BDF42B" w14:textId="77777777" w:rsidR="00CD7BF6" w:rsidRDefault="0092260E">
            <w:pPr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49</w:t>
            </w:r>
            <w:r>
              <w:rPr>
                <w:rFonts w:eastAsia="Calibri"/>
              </w:rPr>
              <w:t xml:space="preserve"> priedas</w:t>
            </w:r>
          </w:p>
          <w:p w14:paraId="724CF321" w14:textId="77777777" w:rsidR="00CD7BF6" w:rsidRDefault="00CD7BF6">
            <w:pPr>
              <w:jc w:val="right"/>
              <w:rPr>
                <w:rFonts w:eastAsia="Calibri"/>
              </w:rPr>
            </w:pPr>
          </w:p>
        </w:tc>
      </w:tr>
    </w:tbl>
    <w:p w14:paraId="738AF33D" w14:textId="77777777" w:rsidR="00CD7BF6" w:rsidRDefault="00CD7BF6">
      <w:pPr>
        <w:jc w:val="both"/>
        <w:rPr>
          <w:szCs w:val="24"/>
        </w:rPr>
      </w:pPr>
    </w:p>
    <w:p w14:paraId="34A252B6" w14:textId="77777777" w:rsidR="00CD7BF6" w:rsidRDefault="00CD7BF6">
      <w:pPr>
        <w:jc w:val="both"/>
        <w:rPr>
          <w:szCs w:val="24"/>
        </w:rPr>
      </w:pPr>
    </w:p>
    <w:p w14:paraId="524BEB27" w14:textId="77777777" w:rsidR="00CD7BF6" w:rsidRDefault="0092260E">
      <w:pPr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(Paramos verslui kurti priemonės įgyvendinimo metinės veiklos ataskaitos forma)</w:t>
      </w:r>
    </w:p>
    <w:p w14:paraId="45892B9B" w14:textId="77777777" w:rsidR="00CD7BF6" w:rsidRDefault="0092260E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_______________________________________________________________________________</w:t>
      </w:r>
    </w:p>
    <w:p w14:paraId="3A5ABD7D" w14:textId="77777777" w:rsidR="00CD7BF6" w:rsidRDefault="0092260E">
      <w:pPr>
        <w:jc w:val="center"/>
        <w:rPr>
          <w:szCs w:val="24"/>
          <w:vertAlign w:val="superscript"/>
          <w:lang w:eastAsia="lt-LT"/>
        </w:rPr>
      </w:pPr>
      <w:r>
        <w:rPr>
          <w:szCs w:val="24"/>
          <w:vertAlign w:val="superscript"/>
          <w:lang w:eastAsia="lt-LT"/>
        </w:rPr>
        <w:t>(įmonės pavadinimas, kodas)</w:t>
      </w:r>
    </w:p>
    <w:p w14:paraId="462438A1" w14:textId="77777777" w:rsidR="00CD7BF6" w:rsidRDefault="00CD7BF6">
      <w:pPr>
        <w:rPr>
          <w:szCs w:val="24"/>
          <w:vertAlign w:val="superscript"/>
          <w:lang w:eastAsia="lt-LT"/>
        </w:rPr>
      </w:pPr>
    </w:p>
    <w:p w14:paraId="769D589E" w14:textId="77777777" w:rsidR="00CD7BF6" w:rsidRDefault="0092260E">
      <w:pPr>
        <w:rPr>
          <w:szCs w:val="24"/>
          <w:lang w:eastAsia="lt-LT"/>
        </w:rPr>
      </w:pPr>
      <w:r>
        <w:rPr>
          <w:szCs w:val="24"/>
          <w:lang w:eastAsia="lt-LT"/>
        </w:rPr>
        <w:t>Užimtumo tarnybos prie Lietuvos Respublikos socialinės apsaugos ir darbo ministerijos</w:t>
      </w:r>
    </w:p>
    <w:p w14:paraId="0D5DA754" w14:textId="77777777" w:rsidR="00CD7BF6" w:rsidRDefault="0092260E">
      <w:pPr>
        <w:ind w:firstLine="62"/>
        <w:rPr>
          <w:szCs w:val="24"/>
          <w:lang w:eastAsia="lt-LT"/>
        </w:rPr>
      </w:pPr>
      <w:r>
        <w:rPr>
          <w:szCs w:val="24"/>
          <w:lang w:eastAsia="lt-LT"/>
        </w:rPr>
        <w:t>___________________________ klientų aptarnavimo departamento</w:t>
      </w:r>
    </w:p>
    <w:p w14:paraId="5CE8F3CB" w14:textId="77777777" w:rsidR="00CD7BF6" w:rsidRDefault="0092260E">
      <w:pPr>
        <w:rPr>
          <w:szCs w:val="24"/>
          <w:lang w:eastAsia="lt-LT"/>
        </w:rPr>
      </w:pPr>
      <w:r>
        <w:rPr>
          <w:szCs w:val="24"/>
          <w:lang w:eastAsia="lt-LT"/>
        </w:rPr>
        <w:t>____________________________skyriui</w:t>
      </w:r>
    </w:p>
    <w:p w14:paraId="6FDD8803" w14:textId="77777777" w:rsidR="00CD7BF6" w:rsidRDefault="00CD7BF6">
      <w:pPr>
        <w:suppressAutoHyphens/>
        <w:jc w:val="both"/>
        <w:textAlignment w:val="baseline"/>
        <w:rPr>
          <w:szCs w:val="24"/>
          <w:vertAlign w:val="superscript"/>
          <w:lang w:eastAsia="lt-LT"/>
        </w:rPr>
      </w:pPr>
    </w:p>
    <w:p w14:paraId="20B7D00E" w14:textId="77777777" w:rsidR="00CD7BF6" w:rsidRDefault="00CD7BF6">
      <w:pPr>
        <w:jc w:val="center"/>
        <w:rPr>
          <w:szCs w:val="24"/>
          <w:lang w:eastAsia="lt-LT"/>
        </w:rPr>
      </w:pPr>
    </w:p>
    <w:p w14:paraId="46B57164" w14:textId="77777777" w:rsidR="00CD7BF6" w:rsidRDefault="0092260E">
      <w:pPr>
        <w:jc w:val="center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PARAMOS VERSLUI KURTI PRIEMONĖS ĮGYVENDINIMO METINĖ VEIKLOS ATASKAITA</w:t>
      </w:r>
    </w:p>
    <w:p w14:paraId="39CBEE08" w14:textId="77777777" w:rsidR="00CD7BF6" w:rsidRDefault="00CD7BF6">
      <w:pPr>
        <w:jc w:val="center"/>
        <w:rPr>
          <w:szCs w:val="24"/>
          <w:vertAlign w:val="superscript"/>
          <w:lang w:eastAsia="lt-LT"/>
        </w:rPr>
      </w:pPr>
    </w:p>
    <w:p w14:paraId="0040562F" w14:textId="52CF2869" w:rsidR="00CD7BF6" w:rsidRDefault="0092260E" w:rsidP="069CF23E">
      <w:pPr>
        <w:jc w:val="center"/>
        <w:rPr>
          <w:vertAlign w:val="superscript"/>
          <w:lang w:eastAsia="lt-LT"/>
        </w:rPr>
      </w:pPr>
      <w:r w:rsidRPr="069CF23E">
        <w:rPr>
          <w:lang w:eastAsia="lt-LT"/>
        </w:rPr>
        <w:t>________________Nr. ________</w:t>
      </w:r>
    </w:p>
    <w:p w14:paraId="0797A2C9" w14:textId="66D7F865" w:rsidR="00CD7BF6" w:rsidRDefault="0092260E" w:rsidP="069CF23E">
      <w:pPr>
        <w:jc w:val="center"/>
        <w:rPr>
          <w:vertAlign w:val="superscript"/>
          <w:lang w:eastAsia="lt-LT"/>
        </w:rPr>
      </w:pPr>
      <w:r w:rsidRPr="069CF23E">
        <w:rPr>
          <w:vertAlign w:val="superscript"/>
          <w:lang w:eastAsia="lt-LT"/>
        </w:rPr>
        <w:t>(data)</w:t>
      </w:r>
    </w:p>
    <w:p w14:paraId="5F4CB0D7" w14:textId="77777777" w:rsidR="00CD7BF6" w:rsidRDefault="0092260E">
      <w:pPr>
        <w:jc w:val="center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______________________</w:t>
      </w:r>
    </w:p>
    <w:p w14:paraId="1C290E4F" w14:textId="77777777" w:rsidR="00CD7BF6" w:rsidRDefault="0092260E">
      <w:pPr>
        <w:jc w:val="center"/>
        <w:rPr>
          <w:bCs/>
          <w:szCs w:val="24"/>
          <w:vertAlign w:val="superscript"/>
          <w:lang w:eastAsia="lt-LT"/>
        </w:rPr>
      </w:pPr>
      <w:r>
        <w:rPr>
          <w:bCs/>
          <w:szCs w:val="24"/>
          <w:vertAlign w:val="superscript"/>
          <w:lang w:eastAsia="lt-LT"/>
        </w:rPr>
        <w:t>(sudarymo vieta)</w:t>
      </w:r>
    </w:p>
    <w:p w14:paraId="6E16BD3F" w14:textId="77777777" w:rsidR="00CD7BF6" w:rsidRDefault="00CD7BF6">
      <w:pPr>
        <w:jc w:val="both"/>
        <w:rPr>
          <w:bCs/>
          <w:szCs w:val="24"/>
          <w:lang w:eastAsia="lt-LT"/>
        </w:rPr>
      </w:pPr>
    </w:p>
    <w:p w14:paraId="7966FDD7" w14:textId="4344267E" w:rsidR="00CD7BF6" w:rsidRDefault="0092260E" w:rsidP="069CF23E">
      <w:pPr>
        <w:jc w:val="both"/>
        <w:rPr>
          <w:lang w:eastAsia="lt-LT"/>
        </w:rPr>
      </w:pPr>
      <w:r w:rsidRPr="069CF23E">
        <w:rPr>
          <w:lang w:eastAsia="lt-LT"/>
        </w:rPr>
        <w:t>Paramos verslui kurti _____________ sutartis Nr. ________</w:t>
      </w:r>
      <w:r>
        <w:tab/>
      </w:r>
    </w:p>
    <w:p w14:paraId="7F2506EE" w14:textId="77777777" w:rsidR="00CD7BF6" w:rsidRDefault="0092260E" w:rsidP="069CF23E">
      <w:pPr>
        <w:ind w:left="1296" w:firstLine="1296"/>
        <w:rPr>
          <w:vertAlign w:val="superscript"/>
          <w:lang w:eastAsia="lt-LT"/>
        </w:rPr>
      </w:pPr>
      <w:r w:rsidRPr="069CF23E">
        <w:rPr>
          <w:vertAlign w:val="superscript"/>
          <w:lang w:eastAsia="lt-LT"/>
        </w:rPr>
        <w:t>(data)</w:t>
      </w:r>
    </w:p>
    <w:p w14:paraId="4A87D2F8" w14:textId="77777777" w:rsidR="00CD7BF6" w:rsidRDefault="00CD7BF6">
      <w:pPr>
        <w:spacing w:line="360" w:lineRule="auto"/>
        <w:jc w:val="both"/>
        <w:rPr>
          <w:b/>
          <w:bCs/>
          <w:szCs w:val="24"/>
          <w:lang w:eastAsia="lt-LT"/>
        </w:rPr>
      </w:pPr>
    </w:p>
    <w:p w14:paraId="57B54D55" w14:textId="77777777" w:rsidR="00CD7BF6" w:rsidRDefault="0092260E">
      <w:pPr>
        <w:spacing w:line="360" w:lineRule="auto"/>
        <w:jc w:val="both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>Laikotarpis, už kurį atsiskaitoma: 20____ m.</w:t>
      </w:r>
    </w:p>
    <w:p w14:paraId="61649C87" w14:textId="77777777" w:rsidR="00CD7BF6" w:rsidRDefault="00CD7BF6">
      <w:pPr>
        <w:jc w:val="both"/>
        <w:rPr>
          <w:szCs w:val="24"/>
        </w:rPr>
      </w:pPr>
    </w:p>
    <w:tbl>
      <w:tblPr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702"/>
        <w:gridCol w:w="1275"/>
        <w:gridCol w:w="1418"/>
        <w:gridCol w:w="1701"/>
        <w:gridCol w:w="1276"/>
        <w:gridCol w:w="1417"/>
        <w:gridCol w:w="1701"/>
      </w:tblGrid>
      <w:tr w:rsidR="00CD7BF6" w14:paraId="57024159" w14:textId="77777777">
        <w:trPr>
          <w:trHeight w:val="1197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E166" w14:textId="77777777" w:rsidR="00CD7BF6" w:rsidRDefault="0092260E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>Įmonės pavadinimas,</w:t>
            </w:r>
          </w:p>
          <w:p w14:paraId="0734F7A6" w14:textId="77777777" w:rsidR="00CD7BF6" w:rsidRDefault="0092260E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 xml:space="preserve">kodas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5CDF" w14:textId="77777777" w:rsidR="00CD7BF6" w:rsidRDefault="0092260E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>Dirbančių darbuotojų skaičius metų pabaigoje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B08804" w14:textId="15A3303B" w:rsidR="00CD7BF6" w:rsidRDefault="0092260E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 xml:space="preserve">Ataskaitiniais metais išmokėta darbo užmokesčio </w:t>
            </w:r>
            <w:r w:rsidR="00EC0B06" w:rsidRPr="00EC0B06">
              <w:rPr>
                <w:b/>
                <w:sz w:val="20"/>
                <w:lang w:eastAsia="lt-LT"/>
              </w:rPr>
              <w:t xml:space="preserve">arba su darbo santykiais susijusios pajamos </w:t>
            </w:r>
            <w:r>
              <w:rPr>
                <w:b/>
                <w:sz w:val="20"/>
                <w:lang w:eastAsia="lt-LT"/>
              </w:rPr>
              <w:t xml:space="preserve">(bruto)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ED35A" w14:textId="77777777" w:rsidR="00CD7BF6" w:rsidRDefault="0092260E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>Ataskaitiniais metais sumokėti mokesčiai, Eur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EEBA0" w14:textId="77777777" w:rsidR="00CD7BF6" w:rsidRDefault="0092260E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>Pajamų apyvarta ataskaitiniais metais, Eur</w:t>
            </w:r>
          </w:p>
        </w:tc>
      </w:tr>
      <w:tr w:rsidR="00CD7BF6" w14:paraId="67F892F2" w14:textId="77777777">
        <w:trPr>
          <w:trHeight w:val="1890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1E693" w14:textId="77777777" w:rsidR="00CD7BF6" w:rsidRDefault="00CD7BF6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756D0" w14:textId="77777777" w:rsidR="00CD7BF6" w:rsidRDefault="00CD7BF6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DA595B" w14:textId="77777777" w:rsidR="00CD7BF6" w:rsidRDefault="00CD7BF6">
            <w:pPr>
              <w:rPr>
                <w:b/>
                <w:sz w:val="20"/>
                <w:lang w:eastAsia="lt-LT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2D233" w14:textId="77777777" w:rsidR="00CD7BF6" w:rsidRDefault="0092260E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>Valstybinio socialinio draudimo fondo valdybai sumokėti mokesčiai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B5B6" w14:textId="77777777" w:rsidR="00CD7BF6" w:rsidRDefault="0092260E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>Gyventojų pajamų mokestis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D007" w14:textId="77777777" w:rsidR="00CD7BF6" w:rsidRDefault="0092260E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 xml:space="preserve">Pridėtinės vertės mokestis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45E8" w14:textId="77777777" w:rsidR="00CD7BF6" w:rsidRDefault="0092260E">
            <w:pPr>
              <w:jc w:val="center"/>
              <w:rPr>
                <w:b/>
                <w:sz w:val="20"/>
                <w:lang w:eastAsia="lt-LT"/>
              </w:rPr>
            </w:pPr>
            <w:r>
              <w:rPr>
                <w:b/>
                <w:sz w:val="20"/>
                <w:lang w:eastAsia="lt-LT"/>
              </w:rPr>
              <w:t>Per ataskaitinius metus</w:t>
            </w:r>
          </w:p>
        </w:tc>
      </w:tr>
      <w:tr w:rsidR="00CD7BF6" w14:paraId="0EEF6292" w14:textId="77777777">
        <w:trPr>
          <w:trHeight w:val="30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A3A90" w14:textId="77777777" w:rsidR="00CD7BF6" w:rsidRDefault="00CD7BF6">
            <w:pPr>
              <w:rPr>
                <w:sz w:val="20"/>
                <w:lang w:eastAsia="lt-LT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73C9" w14:textId="77777777" w:rsidR="00CD7BF6" w:rsidRDefault="00CD7BF6">
            <w:pPr>
              <w:rPr>
                <w:sz w:val="20"/>
                <w:lang w:eastAsia="lt-L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7DF2E" w14:textId="77777777" w:rsidR="00CD7BF6" w:rsidRDefault="00CD7BF6">
            <w:pPr>
              <w:rPr>
                <w:sz w:val="20"/>
                <w:lang w:eastAsia="lt-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9B68A" w14:textId="77777777" w:rsidR="00CD7BF6" w:rsidRDefault="00CD7BF6">
            <w:pPr>
              <w:rPr>
                <w:sz w:val="20"/>
                <w:lang w:eastAsia="lt-L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C82E8" w14:textId="77777777" w:rsidR="00CD7BF6" w:rsidRDefault="00CD7BF6">
            <w:pPr>
              <w:rPr>
                <w:sz w:val="20"/>
                <w:lang w:eastAsia="lt-LT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6CFA7" w14:textId="77777777" w:rsidR="00CD7BF6" w:rsidRDefault="00CD7BF6">
            <w:pPr>
              <w:rPr>
                <w:sz w:val="20"/>
                <w:lang w:eastAsia="lt-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91D8D" w14:textId="77777777" w:rsidR="00CD7BF6" w:rsidRDefault="00CD7BF6">
            <w:pPr>
              <w:rPr>
                <w:sz w:val="20"/>
                <w:lang w:eastAsia="lt-LT"/>
              </w:rPr>
            </w:pPr>
          </w:p>
        </w:tc>
      </w:tr>
    </w:tbl>
    <w:p w14:paraId="10A5454C" w14:textId="77777777" w:rsidR="00CD7BF6" w:rsidRDefault="00CD7BF6"/>
    <w:p w14:paraId="2F602850" w14:textId="77777777" w:rsidR="00CD7BF6" w:rsidRDefault="0092260E">
      <w:pPr>
        <w:widowControl w:val="0"/>
        <w:suppressAutoHyphens/>
        <w:spacing w:line="360" w:lineRule="auto"/>
      </w:pPr>
      <w:r>
        <w:t>PRIDEDAMA. Pajamas pagrindžiantys dokumentai, pajamų deklaracija, _____ lapų.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4"/>
        <w:gridCol w:w="3187"/>
        <w:gridCol w:w="3187"/>
      </w:tblGrid>
      <w:tr w:rsidR="00CD7BF6" w14:paraId="37EE1BC3" w14:textId="77777777"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74547" w14:textId="77777777" w:rsidR="00CD7BF6" w:rsidRDefault="0092260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_______________________</w:t>
            </w:r>
          </w:p>
          <w:p w14:paraId="272981D2" w14:textId="77777777" w:rsidR="00CD7BF6" w:rsidRDefault="0092260E">
            <w:pPr>
              <w:ind w:firstLine="930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(pareigos)</w:t>
            </w:r>
          </w:p>
        </w:tc>
        <w:tc>
          <w:tcPr>
            <w:tcW w:w="32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624A2" w14:textId="77777777" w:rsidR="00CD7BF6" w:rsidRDefault="0092260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_____________</w:t>
            </w:r>
          </w:p>
          <w:p w14:paraId="2F9868C4" w14:textId="77777777" w:rsidR="00CD7BF6" w:rsidRDefault="0092260E">
            <w:pPr>
              <w:jc w:val="center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(parašas)</w:t>
            </w:r>
          </w:p>
        </w:tc>
        <w:tc>
          <w:tcPr>
            <w:tcW w:w="32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8023F" w14:textId="77777777" w:rsidR="00CD7BF6" w:rsidRDefault="0092260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_____________</w:t>
            </w:r>
          </w:p>
          <w:p w14:paraId="397AD299" w14:textId="77777777" w:rsidR="00CD7BF6" w:rsidRDefault="0092260E">
            <w:pPr>
              <w:jc w:val="center"/>
              <w:rPr>
                <w:szCs w:val="24"/>
                <w:vertAlign w:val="superscript"/>
              </w:rPr>
            </w:pPr>
            <w:r>
              <w:rPr>
                <w:szCs w:val="24"/>
                <w:vertAlign w:val="superscript"/>
              </w:rPr>
              <w:t>(vardas ir pavardė)</w:t>
            </w:r>
          </w:p>
        </w:tc>
      </w:tr>
    </w:tbl>
    <w:p w14:paraId="44ABDC0F" w14:textId="77777777" w:rsidR="00CD7BF6" w:rsidRDefault="0092260E">
      <w:pPr>
        <w:jc w:val="both"/>
        <w:rPr>
          <w:szCs w:val="24"/>
          <w:lang w:eastAsia="lt-LT"/>
        </w:rPr>
      </w:pPr>
      <w:r>
        <w:rPr>
          <w:szCs w:val="24"/>
          <w:lang w:eastAsia="lt-LT"/>
        </w:rPr>
        <w:t>A. V.</w:t>
      </w:r>
    </w:p>
    <w:p w14:paraId="10260B96" w14:textId="77777777" w:rsidR="00CD7BF6" w:rsidRDefault="0092260E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______________________</w:t>
      </w:r>
    </w:p>
    <w:p w14:paraId="1E972EB2" w14:textId="77777777" w:rsidR="00CD7BF6" w:rsidRDefault="00CD7BF6"/>
    <w:sectPr w:rsidR="00CD7BF6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1296"/>
  <w:hyphenationZone w:val="396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D71"/>
    <w:rsid w:val="000D3604"/>
    <w:rsid w:val="00354A0C"/>
    <w:rsid w:val="00515771"/>
    <w:rsid w:val="007F23BA"/>
    <w:rsid w:val="009028EB"/>
    <w:rsid w:val="0092260E"/>
    <w:rsid w:val="00AD5E6C"/>
    <w:rsid w:val="00CD7BF6"/>
    <w:rsid w:val="00D45D71"/>
    <w:rsid w:val="00EC0B06"/>
    <w:rsid w:val="069CF23E"/>
    <w:rsid w:val="182CCC5C"/>
    <w:rsid w:val="351EBF83"/>
    <w:rsid w:val="38C2E79C"/>
    <w:rsid w:val="65BD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111D"/>
  <w15:docId w15:val="{374529F8-48C2-4146-ABC4-A813DE6E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92260E"/>
    <w:rPr>
      <w:color w:val="808080"/>
    </w:rPr>
  </w:style>
  <w:style w:type="paragraph" w:styleId="Pataisymai">
    <w:name w:val="Revision"/>
    <w:hidden/>
    <w:semiHidden/>
    <w:rsid w:val="00AD5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41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5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4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1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01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974BE5B03C4B34FA46BD0E15C235979" ma:contentTypeVersion="4" ma:contentTypeDescription="Kurkite naują dokumentą." ma:contentTypeScope="" ma:versionID="e62ab94649f27892226d0249d8a95c2b">
  <xsd:schema xmlns:xsd="http://www.w3.org/2001/XMLSchema" xmlns:xs="http://www.w3.org/2001/XMLSchema" xmlns:p="http://schemas.microsoft.com/office/2006/metadata/properties" xmlns:ns2="81d4d524-cde4-49ad-9586-ba76ff28198d" targetNamespace="http://schemas.microsoft.com/office/2006/metadata/properties" ma:root="true" ma:fieldsID="69803f2af4146820bac5265ee285505b" ns2:_="">
    <xsd:import namespace="81d4d524-cde4-49ad-9586-ba76ff281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4d524-cde4-49ad-9586-ba76ff281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3B7277-C8A6-45D8-9655-3DCB12F5D7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1CDC53-FC2E-4559-842D-BDCE27159FCD}">
  <ds:schemaRefs>
    <ds:schemaRef ds:uri="http://schemas.microsoft.com/office/infopath/2007/PartnerControls"/>
    <ds:schemaRef ds:uri="81d4d524-cde4-49ad-9586-ba76ff28198d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BDC428E-4967-466D-B81D-04A1ED9F5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4d524-cde4-49ad-9586-ba76ff281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852</Words>
  <Characters>487</Characters>
  <Application>Microsoft Office Word</Application>
  <DocSecurity>0</DocSecurity>
  <Lines>4</Lines>
  <Paragraphs>2</Paragraphs>
  <ScaleCrop>false</ScaleCrop>
  <Company>LR Seimo kanceliarija</Company>
  <LinksUpToDate>false</LinksUpToDate>
  <CharactersWithSpaces>1337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Daugailė Kadžė</dc:creator>
  <cp:lastModifiedBy>Ilona Budrevičienė</cp:lastModifiedBy>
  <cp:revision>2</cp:revision>
  <dcterms:created xsi:type="dcterms:W3CDTF">2024-05-14T09:00:00Z</dcterms:created>
  <dcterms:modified xsi:type="dcterms:W3CDTF">2024-05-14T09:00:00Z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0x0101002974BE5B03C4B34FA46BD0E15C235979</vt:lpwstr>
  </property>
</Properties>
</file>